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84" w:rsidRPr="00570184" w:rsidRDefault="00570184" w:rsidP="00570184">
      <w:pPr>
        <w:spacing w:after="240" w:line="240" w:lineRule="auto"/>
        <w:jc w:val="center"/>
        <w:textAlignment w:val="baseline"/>
        <w:rPr>
          <w:rFonts w:ascii="Times New Roman" w:eastAsia="Times New Roman" w:hAnsi="Times New Roman" w:cs="Times New Roman"/>
          <w:b/>
          <w:bCs/>
          <w:sz w:val="24"/>
          <w:szCs w:val="24"/>
          <w:lang w:eastAsia="ru-RU"/>
        </w:rPr>
      </w:pPr>
      <w:r w:rsidRPr="00570184">
        <w:rPr>
          <w:rFonts w:ascii="Times New Roman" w:eastAsia="Times New Roman" w:hAnsi="Times New Roman" w:cs="Times New Roman"/>
          <w:b/>
          <w:bCs/>
          <w:sz w:val="24"/>
          <w:szCs w:val="24"/>
          <w:lang w:eastAsia="ru-RU"/>
        </w:rPr>
        <w:t>ПРАВИТЕЛЬСТВО САНКТ-ПЕТЕРБУРГА</w:t>
      </w:r>
    </w:p>
    <w:p w:rsidR="00570184" w:rsidRPr="00570184" w:rsidRDefault="00570184" w:rsidP="00570184">
      <w:pPr>
        <w:spacing w:after="240" w:line="240" w:lineRule="auto"/>
        <w:jc w:val="center"/>
        <w:textAlignment w:val="baseline"/>
        <w:rPr>
          <w:rFonts w:ascii="Times New Roman" w:eastAsia="Times New Roman" w:hAnsi="Times New Roman" w:cs="Times New Roman"/>
          <w:b/>
          <w:bCs/>
          <w:sz w:val="24"/>
          <w:szCs w:val="24"/>
          <w:lang w:eastAsia="ru-RU"/>
        </w:rPr>
      </w:pPr>
      <w:r w:rsidRPr="00570184">
        <w:rPr>
          <w:rFonts w:ascii="Times New Roman" w:eastAsia="Times New Roman" w:hAnsi="Times New Roman" w:cs="Times New Roman"/>
          <w:b/>
          <w:bCs/>
          <w:sz w:val="24"/>
          <w:szCs w:val="24"/>
          <w:lang w:eastAsia="ru-RU"/>
        </w:rPr>
        <w:t>РАСПОРЯЖЕНИЕ</w:t>
      </w:r>
    </w:p>
    <w:p w:rsidR="00570184" w:rsidRPr="00570184" w:rsidRDefault="00570184" w:rsidP="00570184">
      <w:pPr>
        <w:spacing w:after="240" w:line="240" w:lineRule="auto"/>
        <w:jc w:val="center"/>
        <w:textAlignment w:val="baseline"/>
        <w:rPr>
          <w:rFonts w:ascii="Times New Roman" w:eastAsia="Times New Roman" w:hAnsi="Times New Roman" w:cs="Times New Roman"/>
          <w:b/>
          <w:bCs/>
          <w:sz w:val="24"/>
          <w:szCs w:val="24"/>
          <w:lang w:eastAsia="ru-RU"/>
        </w:rPr>
      </w:pPr>
      <w:r w:rsidRPr="00570184">
        <w:rPr>
          <w:rFonts w:ascii="Times New Roman" w:eastAsia="Times New Roman" w:hAnsi="Times New Roman" w:cs="Times New Roman"/>
          <w:b/>
          <w:bCs/>
          <w:sz w:val="24"/>
          <w:szCs w:val="24"/>
          <w:lang w:eastAsia="ru-RU"/>
        </w:rPr>
        <w:t>от 14 апреля 2021 года N 11-рп</w:t>
      </w:r>
      <w:r w:rsidRPr="00570184">
        <w:rPr>
          <w:rFonts w:ascii="Times New Roman" w:eastAsia="Times New Roman" w:hAnsi="Times New Roman" w:cs="Times New Roman"/>
          <w:b/>
          <w:bCs/>
          <w:sz w:val="24"/>
          <w:szCs w:val="24"/>
          <w:lang w:eastAsia="ru-RU"/>
        </w:rPr>
        <w:br/>
      </w:r>
    </w:p>
    <w:p w:rsidR="00570184" w:rsidRPr="00570184" w:rsidRDefault="00570184" w:rsidP="00570184">
      <w:pPr>
        <w:spacing w:after="0" w:line="240" w:lineRule="auto"/>
        <w:jc w:val="center"/>
        <w:textAlignment w:val="baseline"/>
        <w:rPr>
          <w:rFonts w:ascii="Times New Roman" w:eastAsia="Times New Roman" w:hAnsi="Times New Roman" w:cs="Times New Roman"/>
          <w:b/>
          <w:bCs/>
          <w:sz w:val="20"/>
          <w:szCs w:val="20"/>
          <w:lang w:eastAsia="ru-RU"/>
        </w:rPr>
      </w:pPr>
      <w:r w:rsidRPr="00570184">
        <w:rPr>
          <w:rFonts w:ascii="Times New Roman" w:eastAsia="Times New Roman" w:hAnsi="Times New Roman" w:cs="Times New Roman"/>
          <w:b/>
          <w:bCs/>
          <w:sz w:val="20"/>
          <w:szCs w:val="20"/>
          <w:lang w:eastAsia="ru-RU"/>
        </w:rPr>
        <w:t>Об утверждении </w:t>
      </w:r>
      <w:hyperlink r:id="rId4" w:anchor="7D60K4" w:history="1">
        <w:r w:rsidRPr="00570184">
          <w:rPr>
            <w:rFonts w:ascii="Times New Roman" w:eastAsia="Times New Roman" w:hAnsi="Times New Roman" w:cs="Times New Roman"/>
            <w:b/>
            <w:bCs/>
            <w:color w:val="3451A0"/>
            <w:sz w:val="20"/>
            <w:szCs w:val="20"/>
            <w:u w:val="single"/>
            <w:lang w:eastAsia="ru-RU"/>
          </w:rPr>
          <w:t>Плана мероприятий ("дорожной карты") по повышению значений показателей доступности для инвалидов объектов и услуг в Санкт-Петербурге на 2021-2025 годы</w:t>
        </w:r>
      </w:hyperlink>
    </w:p>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Утвердить </w:t>
      </w:r>
      <w:hyperlink r:id="rId5" w:anchor="7D60K4" w:history="1">
        <w:r w:rsidRPr="00570184">
          <w:rPr>
            <w:rFonts w:ascii="Times New Roman" w:eastAsia="Times New Roman" w:hAnsi="Times New Roman" w:cs="Times New Roman"/>
            <w:color w:val="3451A0"/>
            <w:sz w:val="20"/>
            <w:szCs w:val="20"/>
            <w:u w:val="single"/>
            <w:lang w:eastAsia="ru-RU"/>
          </w:rPr>
          <w:t>План мероприятий ("дорожную карту") по повышению значений показателей доступности для инвалидов объектов и услуг в Санкт-Петербурге на 2021-2025 годы (далее - "дорожная карта")</w:t>
        </w:r>
      </w:hyperlink>
      <w:r w:rsidRPr="00570184">
        <w:rPr>
          <w:rFonts w:ascii="Times New Roman" w:eastAsia="Times New Roman" w:hAnsi="Times New Roman" w:cs="Times New Roman"/>
          <w:sz w:val="20"/>
          <w:szCs w:val="20"/>
          <w:lang w:eastAsia="ru-RU"/>
        </w:rPr>
        <w:t> согласно </w:t>
      </w:r>
      <w:hyperlink r:id="rId6" w:anchor="7D60K4" w:history="1">
        <w:r w:rsidRPr="00570184">
          <w:rPr>
            <w:rFonts w:ascii="Times New Roman" w:eastAsia="Times New Roman" w:hAnsi="Times New Roman" w:cs="Times New Roman"/>
            <w:color w:val="3451A0"/>
            <w:sz w:val="20"/>
            <w:szCs w:val="20"/>
            <w:u w:val="single"/>
            <w:lang w:eastAsia="ru-RU"/>
          </w:rPr>
          <w:t>приложению</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 Комитету по социальной политике Санкт-Петербурга:</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2.1. Координировать деятельность исполнительных органов государственной власти Санкт-Петербурга, являющихся исполнителями "дорожной карты", в части, касающейся выполнения "дорожной карты".</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2.2. В месячный срок утвердить формы отчетов о достижении запланированных значений показателей доступности для инвалидов объектов и услуг, о выполнении мероприятий в соответствии с "дорожной картой".</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2.3. Ежегодно до 1 мая начиная с 2021 года информировать Правительство Санкт-Петербурга о ходе выполнения исполнительными органами государственной власти Санкт-Петербурга "дорожной карты".</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 Исполнительным органам государственной власти Санкт-Петербурга, являющимся соисполнителями "дорожной карты", до 10 числа месяца, следующего за отчетным периодом, представлять в исполнительные органы государственной власти Санкт-Петербурга, являющиеся исполнителями "дорожной карты", отчеты о достижении запланированных значений показателей доступности для инвалидов объектов и услуг, о выполнении мероприятий в соответствии с "дорожной картой".</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 Исполнительным органам государственной власти Санкт-Петербурга, являющимся исполнителями "дорожной карты", до 20 числа месяца, следующего за отчетным периодом, представлять в Комитет по социальной политике Санкт-Петербурга отчеты о достижении запланированных значений показателей доступности для инвалидов объектов и услуг, о выполнении мероприятий в соответствии с "дорожной картой".</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5. Контроль за выполнением распоряжения возложить на вице-губернатора Санкт-Петербурга </w:t>
      </w:r>
      <w:proofErr w:type="spellStart"/>
      <w:r w:rsidRPr="00570184">
        <w:rPr>
          <w:rFonts w:ascii="Times New Roman" w:eastAsia="Times New Roman" w:hAnsi="Times New Roman" w:cs="Times New Roman"/>
          <w:sz w:val="20"/>
          <w:szCs w:val="20"/>
          <w:lang w:eastAsia="ru-RU"/>
        </w:rPr>
        <w:t>Эргашева</w:t>
      </w:r>
      <w:proofErr w:type="spellEnd"/>
      <w:r w:rsidRPr="00570184">
        <w:rPr>
          <w:rFonts w:ascii="Times New Roman" w:eastAsia="Times New Roman" w:hAnsi="Times New Roman" w:cs="Times New Roman"/>
          <w:sz w:val="20"/>
          <w:szCs w:val="20"/>
          <w:lang w:eastAsia="ru-RU"/>
        </w:rPr>
        <w:t xml:space="preserve"> О.Н.</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jc w:val="right"/>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Губернатор Санкт-Петербурга</w:t>
      </w:r>
      <w:r w:rsidRPr="00570184">
        <w:rPr>
          <w:rFonts w:ascii="Times New Roman" w:eastAsia="Times New Roman" w:hAnsi="Times New Roman" w:cs="Times New Roman"/>
          <w:sz w:val="20"/>
          <w:szCs w:val="20"/>
          <w:lang w:eastAsia="ru-RU"/>
        </w:rPr>
        <w:br/>
        <w:t>А.Д.Беглов</w:t>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jc w:val="right"/>
        <w:textAlignment w:val="baseline"/>
        <w:outlineLvl w:val="1"/>
        <w:rPr>
          <w:rFonts w:ascii="Times New Roman" w:eastAsia="Times New Roman" w:hAnsi="Times New Roman" w:cs="Times New Roman"/>
          <w:b/>
          <w:bCs/>
          <w:sz w:val="20"/>
          <w:szCs w:val="20"/>
          <w:lang w:eastAsia="ru-RU"/>
        </w:rPr>
      </w:pPr>
      <w:r w:rsidRPr="00570184">
        <w:rPr>
          <w:rFonts w:ascii="Times New Roman" w:eastAsia="Times New Roman" w:hAnsi="Times New Roman" w:cs="Times New Roman"/>
          <w:b/>
          <w:bCs/>
          <w:sz w:val="20"/>
          <w:szCs w:val="20"/>
          <w:lang w:eastAsia="ru-RU"/>
        </w:rPr>
        <w:t>Приложение</w:t>
      </w:r>
      <w:r w:rsidRPr="00570184">
        <w:rPr>
          <w:rFonts w:ascii="Times New Roman" w:eastAsia="Times New Roman" w:hAnsi="Times New Roman" w:cs="Times New Roman"/>
          <w:b/>
          <w:bCs/>
          <w:sz w:val="20"/>
          <w:szCs w:val="20"/>
          <w:lang w:eastAsia="ru-RU"/>
        </w:rPr>
        <w:br/>
        <w:t>к распоряжению</w:t>
      </w:r>
      <w:r w:rsidRPr="00570184">
        <w:rPr>
          <w:rFonts w:ascii="Times New Roman" w:eastAsia="Times New Roman" w:hAnsi="Times New Roman" w:cs="Times New Roman"/>
          <w:b/>
          <w:bCs/>
          <w:sz w:val="20"/>
          <w:szCs w:val="20"/>
          <w:lang w:eastAsia="ru-RU"/>
        </w:rPr>
        <w:br/>
        <w:t>Правительства Санкт-Петербурга</w:t>
      </w:r>
      <w:r w:rsidRPr="00570184">
        <w:rPr>
          <w:rFonts w:ascii="Times New Roman" w:eastAsia="Times New Roman" w:hAnsi="Times New Roman" w:cs="Times New Roman"/>
          <w:b/>
          <w:bCs/>
          <w:sz w:val="20"/>
          <w:szCs w:val="20"/>
          <w:lang w:eastAsia="ru-RU"/>
        </w:rPr>
        <w:br/>
        <w:t>от 14.04.2021 N 11-рп</w:t>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jc w:val="center"/>
        <w:textAlignment w:val="baseline"/>
        <w:rPr>
          <w:rFonts w:ascii="Times New Roman" w:eastAsia="Times New Roman" w:hAnsi="Times New Roman" w:cs="Times New Roman"/>
          <w:b/>
          <w:bCs/>
          <w:sz w:val="20"/>
          <w:szCs w:val="20"/>
          <w:lang w:eastAsia="ru-RU"/>
        </w:rPr>
      </w:pPr>
      <w:r w:rsidRPr="00570184">
        <w:rPr>
          <w:rFonts w:ascii="Times New Roman" w:eastAsia="Times New Roman" w:hAnsi="Times New Roman" w:cs="Times New Roman"/>
          <w:b/>
          <w:bCs/>
          <w:sz w:val="20"/>
          <w:szCs w:val="20"/>
          <w:lang w:eastAsia="ru-RU"/>
        </w:rPr>
        <w:t>План мероприятий ("дорожная карта") по повышению значений показателей доступности для инвалидов объектов и услуг в Санкт-Петербурге на 2021-2025 годы</w:t>
      </w:r>
    </w:p>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jc w:val="center"/>
        <w:textAlignment w:val="baseline"/>
        <w:outlineLvl w:val="2"/>
        <w:rPr>
          <w:rFonts w:ascii="Times New Roman" w:eastAsia="Times New Roman" w:hAnsi="Times New Roman" w:cs="Times New Roman"/>
          <w:b/>
          <w:bCs/>
          <w:sz w:val="20"/>
          <w:szCs w:val="20"/>
          <w:lang w:eastAsia="ru-RU"/>
        </w:rPr>
      </w:pPr>
      <w:r w:rsidRPr="00570184">
        <w:rPr>
          <w:rFonts w:ascii="Times New Roman" w:eastAsia="Times New Roman" w:hAnsi="Times New Roman" w:cs="Times New Roman"/>
          <w:b/>
          <w:bCs/>
          <w:sz w:val="20"/>
          <w:szCs w:val="20"/>
          <w:lang w:eastAsia="ru-RU"/>
        </w:rPr>
        <w:t>1. Общие положения</w:t>
      </w:r>
    </w:p>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План мероприятий ("дорожная карта") по повышению значений показателей доступности для инвалидов объектов и услуг в Санкт-Петербурге на 2021-2025 годы (далее - "дорожная карта") разработан в целях реализации:</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hyperlink r:id="rId7" w:history="1">
        <w:r w:rsidRPr="00570184">
          <w:rPr>
            <w:rFonts w:ascii="Times New Roman" w:eastAsia="Times New Roman" w:hAnsi="Times New Roman" w:cs="Times New Roman"/>
            <w:color w:val="3451A0"/>
            <w:sz w:val="20"/>
            <w:szCs w:val="20"/>
            <w:u w:val="single"/>
            <w:lang w:eastAsia="ru-RU"/>
          </w:rPr>
          <w:t>Конвенции о правах инвалидов</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hyperlink r:id="rId8" w:history="1">
        <w:r w:rsidRPr="00570184">
          <w:rPr>
            <w:rFonts w:ascii="Times New Roman" w:eastAsia="Times New Roman" w:hAnsi="Times New Roman" w:cs="Times New Roman"/>
            <w:color w:val="3451A0"/>
            <w:sz w:val="20"/>
            <w:szCs w:val="20"/>
            <w:u w:val="single"/>
            <w:lang w:eastAsia="ru-RU"/>
          </w:rPr>
          <w:t>Конституции 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hyperlink r:id="rId9" w:anchor="7D20K3" w:history="1">
        <w:r w:rsidRPr="00570184">
          <w:rPr>
            <w:rFonts w:ascii="Times New Roman" w:eastAsia="Times New Roman" w:hAnsi="Times New Roman" w:cs="Times New Roman"/>
            <w:color w:val="3451A0"/>
            <w:sz w:val="20"/>
            <w:szCs w:val="20"/>
            <w:u w:val="single"/>
            <w:lang w:eastAsia="ru-RU"/>
          </w:rPr>
          <w:t>Федерального закона "О социальной защите инвалидов в 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hyperlink r:id="rId10" w:history="1">
        <w:r w:rsidRPr="00570184">
          <w:rPr>
            <w:rFonts w:ascii="Times New Roman" w:eastAsia="Times New Roman" w:hAnsi="Times New Roman" w:cs="Times New Roman"/>
            <w:color w:val="3451A0"/>
            <w:sz w:val="20"/>
            <w:szCs w:val="20"/>
            <w:u w:val="single"/>
            <w:lang w:eastAsia="ru-RU"/>
          </w:rPr>
          <w:t>Федерального закона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hyperlink r:id="rId11" w:history="1">
        <w:r w:rsidRPr="00570184">
          <w:rPr>
            <w:rFonts w:ascii="Times New Roman" w:eastAsia="Times New Roman" w:hAnsi="Times New Roman" w:cs="Times New Roman"/>
            <w:color w:val="3451A0"/>
            <w:sz w:val="20"/>
            <w:szCs w:val="20"/>
            <w:u w:val="single"/>
            <w:lang w:eastAsia="ru-RU"/>
          </w:rPr>
          <w:t>постановления Правительства Российской Федерации от 17.06.2015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Заключительных замечаний Комитета по правам инвалидов Организации Объединенных Наций по первоначальному докладу Российской Федерации о ходе выполнения Конвенции о правах инвалидов.</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Основными целями "дорожной карты" с учетом потребностей отдельных категорий инвалидов (инвалидов, передвигающихся на креслах-колясках, с нарушениями опорно-двигательного аппарата, с нарушениями слуха, зрения, умственного развития) являются:</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поэтапное повышение уровня доступности для инвалидов объектов государственных учреждений, находящихся в ведении исполнительных органов государственной власти Санкт-Петербурга, и предоставляемых указанными учреждениями услуг в соответствующих сферах деятельности: здравоохранения, образования, молодежной политики, социальной защиты населения, физической культуры и спорта, культуры, туризма, труда и занятости, жилищно-коммунального хозяйства, транспорта, связи и информации;</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информированности и ответственности собственников (пользователей) объектов негосударственных организаций Санкт-Петербурга по вопросам обеспечения условий доступности для инвалидов объектов и предоставляемых услуг негосударственных организаций Санкт-Петербурга.</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"Дорожная карта" содержит:</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Таблицу повышения значений показателей доступности для инвалидов объектов и услуг в Санкт-Петербурге на 2021-2025 годы согласно </w:t>
      </w:r>
      <w:hyperlink r:id="rId12" w:anchor="7DI0KA" w:history="1">
        <w:proofErr w:type="gramStart"/>
        <w:r w:rsidRPr="00570184">
          <w:rPr>
            <w:rFonts w:ascii="Times New Roman" w:eastAsia="Times New Roman" w:hAnsi="Times New Roman" w:cs="Times New Roman"/>
            <w:color w:val="3451A0"/>
            <w:sz w:val="20"/>
            <w:szCs w:val="20"/>
            <w:u w:val="single"/>
            <w:lang w:eastAsia="ru-RU"/>
          </w:rPr>
          <w:t>приложению</w:t>
        </w:r>
        <w:proofErr w:type="gramEnd"/>
        <w:r w:rsidRPr="00570184">
          <w:rPr>
            <w:rFonts w:ascii="Times New Roman" w:eastAsia="Times New Roman" w:hAnsi="Times New Roman" w:cs="Times New Roman"/>
            <w:color w:val="3451A0"/>
            <w:sz w:val="20"/>
            <w:szCs w:val="20"/>
            <w:u w:val="single"/>
            <w:lang w:eastAsia="ru-RU"/>
          </w:rPr>
          <w:t xml:space="preserve"> N 1 к "дорожной карте"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 Перечень мероприятий "дорожной карты" по повышению значений показателей доступности для инвалидов объектов и услуг в Санкт-Петербурге на 2021-2025 годы согласно </w:t>
      </w:r>
      <w:hyperlink r:id="rId13" w:anchor="7DK0KB" w:history="1">
        <w:proofErr w:type="gramStart"/>
        <w:r w:rsidRPr="00570184">
          <w:rPr>
            <w:rFonts w:ascii="Times New Roman" w:eastAsia="Times New Roman" w:hAnsi="Times New Roman" w:cs="Times New Roman"/>
            <w:color w:val="3451A0"/>
            <w:sz w:val="20"/>
            <w:szCs w:val="20"/>
            <w:u w:val="single"/>
            <w:lang w:eastAsia="ru-RU"/>
          </w:rPr>
          <w:t>приложению</w:t>
        </w:r>
        <w:proofErr w:type="gramEnd"/>
        <w:r w:rsidRPr="00570184">
          <w:rPr>
            <w:rFonts w:ascii="Times New Roman" w:eastAsia="Times New Roman" w:hAnsi="Times New Roman" w:cs="Times New Roman"/>
            <w:color w:val="3451A0"/>
            <w:sz w:val="20"/>
            <w:szCs w:val="20"/>
            <w:u w:val="single"/>
            <w:lang w:eastAsia="ru-RU"/>
          </w:rPr>
          <w:t xml:space="preserve"> N 2 к "дорожной карте"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jc w:val="center"/>
        <w:textAlignment w:val="baseline"/>
        <w:outlineLvl w:val="2"/>
        <w:rPr>
          <w:rFonts w:ascii="Times New Roman" w:eastAsia="Times New Roman" w:hAnsi="Times New Roman" w:cs="Times New Roman"/>
          <w:b/>
          <w:bCs/>
          <w:sz w:val="20"/>
          <w:szCs w:val="20"/>
          <w:lang w:eastAsia="ru-RU"/>
        </w:rPr>
      </w:pPr>
      <w:r w:rsidRPr="00570184">
        <w:rPr>
          <w:rFonts w:ascii="Times New Roman" w:eastAsia="Times New Roman" w:hAnsi="Times New Roman" w:cs="Times New Roman"/>
          <w:b/>
          <w:bCs/>
          <w:sz w:val="20"/>
          <w:szCs w:val="20"/>
          <w:lang w:eastAsia="ru-RU"/>
        </w:rPr>
        <w:t>2. Текущее состояние сферы обеспечения доступности объектов и услуг для инвалидов в Санкт-Петербурге</w:t>
      </w:r>
    </w:p>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 данным автоматизированной информационной системы "Электронный социальный регистр населения Санкт-Петербурга" численность инвалидов в Санкт-Петербурге по состоянию на 01.01.2020 - 582320 чел., что составляет более 10 процентов от общей численности населения Санкт-Петербурга, в том числе по проблемам здоровья:</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инвалиды, передвигающиеся на креслах-колясках, - 18121 чел.;</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инвалиды с нарушениями опорно-двигательного аппарата, за исключением инвалидов, передвигающихся на креслах-колясках, - 103270 чел.;</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инвалиды с нарушением слуха - 19860 чел., в том числе инвалиды I группы - 720 чел.;</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инвалиды с нарушением зрения - 8741 чел., в том числе инвалиды I группы - 2969 чел.</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Санкт-Петербургским государственным унитарным предприятием "Санкт-Петербургский информационно-аналитический центр" ежегодно проводятся опросы среди различных категорий инвалидов по оценке уровня доступности объектов и услуг в приоритетных сферах жизнедеятельности инвалидов и отношения населения к проблемам инвалидов в Санкт-Петербурге.</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 итогам опроса, проведенного в 2019 году, доля инвалидов, положительно оценивающих уровень доступности объектов и услуг в приоритетных сферах жизнедеятельности, составила 62,3 процента (в 2015 году - 58,2 процента); доля инвалидов, положительно оценивающих отношение населения к проблемам инвалидов, в общей численности опрошенных инвалидов в Санкт-Петербурге составила 65,5 процента (в 2015 году - 55,5 процента).</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Опыт организации работы в Санкт-Петербурге по обеспечению доступной среды жизнедеятельности для инвалидов формировался поэтапно.</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период с 2001 по 2005 год была реализована </w:t>
      </w:r>
      <w:hyperlink r:id="rId14" w:anchor="6560IO" w:history="1">
        <w:r w:rsidRPr="00570184">
          <w:rPr>
            <w:rFonts w:ascii="Times New Roman" w:eastAsia="Times New Roman" w:hAnsi="Times New Roman" w:cs="Times New Roman"/>
            <w:color w:val="3451A0"/>
            <w:sz w:val="20"/>
            <w:szCs w:val="20"/>
            <w:u w:val="single"/>
            <w:lang w:eastAsia="ru-RU"/>
          </w:rPr>
          <w:t>целевая социальная программа Санкт-Петербурга "Доступная среда жизнедеятельности для инвалидов" на 2001-2005 годы</w:t>
        </w:r>
      </w:hyperlink>
      <w:r w:rsidRPr="00570184">
        <w:rPr>
          <w:rFonts w:ascii="Times New Roman" w:eastAsia="Times New Roman" w:hAnsi="Times New Roman" w:cs="Times New Roman"/>
          <w:sz w:val="20"/>
          <w:szCs w:val="20"/>
          <w:lang w:eastAsia="ru-RU"/>
        </w:rPr>
        <w:t>, утвержденная </w:t>
      </w:r>
      <w:hyperlink r:id="rId15" w:history="1">
        <w:r w:rsidRPr="00570184">
          <w:rPr>
            <w:rFonts w:ascii="Times New Roman" w:eastAsia="Times New Roman" w:hAnsi="Times New Roman" w:cs="Times New Roman"/>
            <w:color w:val="3451A0"/>
            <w:sz w:val="20"/>
            <w:szCs w:val="20"/>
            <w:u w:val="single"/>
            <w:lang w:eastAsia="ru-RU"/>
          </w:rPr>
          <w:t>Законом Санкт-Петербурга от 17.10.2001 N 726-93</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соответствии с </w:t>
      </w:r>
      <w:hyperlink r:id="rId16" w:history="1">
        <w:r w:rsidRPr="00570184">
          <w:rPr>
            <w:rFonts w:ascii="Times New Roman" w:eastAsia="Times New Roman" w:hAnsi="Times New Roman" w:cs="Times New Roman"/>
            <w:color w:val="3451A0"/>
            <w:sz w:val="20"/>
            <w:szCs w:val="20"/>
            <w:u w:val="single"/>
            <w:lang w:eastAsia="ru-RU"/>
          </w:rPr>
          <w:t>постановлением Правительства Санкт-Петербурга от 21.10.2008 N 1269 "О мерах по созданию инвалидам условий для беспрепятственного доступа к объектам социальной инфраструктуры и беспрепятственного пользования транспортом"</w:t>
        </w:r>
      </w:hyperlink>
      <w:r w:rsidRPr="00570184">
        <w:rPr>
          <w:rFonts w:ascii="Times New Roman" w:eastAsia="Times New Roman" w:hAnsi="Times New Roman" w:cs="Times New Roman"/>
          <w:sz w:val="20"/>
          <w:szCs w:val="20"/>
          <w:lang w:eastAsia="ru-RU"/>
        </w:rPr>
        <w:t> в 2008-2010 годах реализовывался план мероприятий по созданию условий для беспрепятственного доступа инвалидов к государственным объектам социальной инфраструктуры.</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2013-2015 годах была реализована </w:t>
      </w:r>
      <w:hyperlink r:id="rId17" w:anchor="7D80K5" w:history="1">
        <w:r w:rsidRPr="00570184">
          <w:rPr>
            <w:rFonts w:ascii="Times New Roman" w:eastAsia="Times New Roman" w:hAnsi="Times New Roman" w:cs="Times New Roman"/>
            <w:color w:val="3451A0"/>
            <w:sz w:val="20"/>
            <w:szCs w:val="20"/>
            <w:u w:val="single"/>
            <w:lang w:eastAsia="ru-RU"/>
          </w:rPr>
          <w:t>Программа "Создание доступной среды жизнедеятельности для инвалидов в Санкт-Петербурге" на 2013-2015 годы</w:t>
        </w:r>
      </w:hyperlink>
      <w:r w:rsidRPr="00570184">
        <w:rPr>
          <w:rFonts w:ascii="Times New Roman" w:eastAsia="Times New Roman" w:hAnsi="Times New Roman" w:cs="Times New Roman"/>
          <w:sz w:val="20"/>
          <w:szCs w:val="20"/>
          <w:lang w:eastAsia="ru-RU"/>
        </w:rPr>
        <w:t>, утвержденная </w:t>
      </w:r>
      <w:hyperlink r:id="rId18" w:history="1">
        <w:r w:rsidRPr="00570184">
          <w:rPr>
            <w:rFonts w:ascii="Times New Roman" w:eastAsia="Times New Roman" w:hAnsi="Times New Roman" w:cs="Times New Roman"/>
            <w:color w:val="3451A0"/>
            <w:sz w:val="20"/>
            <w:szCs w:val="20"/>
            <w:u w:val="single"/>
            <w:lang w:eastAsia="ru-RU"/>
          </w:rPr>
          <w:t xml:space="preserve">распоряжением Правительства Санкт-Петербурга от 23.07.2013 N </w:t>
        </w:r>
        <w:r w:rsidRPr="00570184">
          <w:rPr>
            <w:rFonts w:ascii="Times New Roman" w:eastAsia="Times New Roman" w:hAnsi="Times New Roman" w:cs="Times New Roman"/>
            <w:color w:val="3451A0"/>
            <w:sz w:val="20"/>
            <w:szCs w:val="20"/>
            <w:u w:val="single"/>
            <w:lang w:eastAsia="ru-RU"/>
          </w:rPr>
          <w:lastRenderedPageBreak/>
          <w:t>52-рп</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2016-2020 годах работа исполнительных органов государственной власти Санкт-Петербурга по повышению уровня доступности для инвалидов объектов социальной и транспортной инфраструктур Санкт-Петербурга осуществлялась в рамках </w:t>
      </w:r>
      <w:hyperlink r:id="rId19" w:anchor="65E0IS" w:history="1">
        <w:r w:rsidRPr="00570184">
          <w:rPr>
            <w:rFonts w:ascii="Times New Roman" w:eastAsia="Times New Roman" w:hAnsi="Times New Roman" w:cs="Times New Roman"/>
            <w:color w:val="3451A0"/>
            <w:sz w:val="20"/>
            <w:szCs w:val="20"/>
            <w:u w:val="single"/>
            <w:lang w:eastAsia="ru-RU"/>
          </w:rPr>
          <w:t>Плана мероприятий ("дорожной карты") по повышению значений показателей доступности для инвалидов объектов и услуг в Санкт-Петербурге на 2016-2020 годы</w:t>
        </w:r>
      </w:hyperlink>
      <w:r w:rsidRPr="00570184">
        <w:rPr>
          <w:rFonts w:ascii="Times New Roman" w:eastAsia="Times New Roman" w:hAnsi="Times New Roman" w:cs="Times New Roman"/>
          <w:sz w:val="20"/>
          <w:szCs w:val="20"/>
          <w:lang w:eastAsia="ru-RU"/>
        </w:rPr>
        <w:t>, утвержденного </w:t>
      </w:r>
      <w:hyperlink r:id="rId20" w:history="1">
        <w:r w:rsidRPr="00570184">
          <w:rPr>
            <w:rFonts w:ascii="Times New Roman" w:eastAsia="Times New Roman" w:hAnsi="Times New Roman" w:cs="Times New Roman"/>
            <w:color w:val="3451A0"/>
            <w:sz w:val="20"/>
            <w:szCs w:val="20"/>
            <w:u w:val="single"/>
            <w:lang w:eastAsia="ru-RU"/>
          </w:rPr>
          <w:t>распоряжением Правительства Санкт-Петербурга от 28.12.2015 N 84-рп</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соответствии с федеральным законодательством с 01.01.2016 работа по обеспечению условий доступности для инвалидов осуществляется собственниками (пользователями) объектов по отраслевому принципу в соответствии с установленными федеральными органами исполнительной власти порядками по обеспечению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соответствующих сферах деятельности по двум направлениям: обеспечение доступности объектов и обеспечение доступности предоставляемых услуг с учетом проведения собственниками (пользователями) объектов их паспортизации.</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 новым объектам (строящимся либо реконструированным) - через организацию должного контроля на этапе проектирования, строительства и сдачи в эксплуатацию.</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условий доступности для инвалидов объектов социальной и транспортной инфраструктур обязательно с 01.07.2016 в отношении вновь вводимых в эксплуатацию объектов, а также объектов, прошедших капитальный ремонт и реконструкцию.</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При этом обеспечение условий доступности для инвалидов объектов социальной инфраструктуры осуществляется с учетом действующих на момент проведения работ требований строительных норм и правил:</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до 01.07.2015 обязательных к исполнению при проектировании требований </w:t>
      </w:r>
      <w:hyperlink r:id="rId21" w:anchor="7D20K3" w:history="1">
        <w:r w:rsidRPr="00570184">
          <w:rPr>
            <w:rFonts w:ascii="Times New Roman" w:eastAsia="Times New Roman" w:hAnsi="Times New Roman" w:cs="Times New Roman"/>
            <w:color w:val="3451A0"/>
            <w:sz w:val="20"/>
            <w:szCs w:val="20"/>
            <w:u w:val="single"/>
            <w:lang w:eastAsia="ru-RU"/>
          </w:rPr>
          <w:t>СНиП 35-01-2001 "Доступность зданий и сооружений для маломобильных групп населения"</w:t>
        </w:r>
      </w:hyperlink>
      <w:r w:rsidRPr="00570184">
        <w:rPr>
          <w:rFonts w:ascii="Times New Roman" w:eastAsia="Times New Roman" w:hAnsi="Times New Roman" w:cs="Times New Roman"/>
          <w:sz w:val="20"/>
          <w:szCs w:val="20"/>
          <w:lang w:eastAsia="ru-RU"/>
        </w:rPr>
        <w:t>, утвержденных </w:t>
      </w:r>
      <w:hyperlink r:id="rId22" w:history="1">
        <w:r w:rsidRPr="00570184">
          <w:rPr>
            <w:rFonts w:ascii="Times New Roman" w:eastAsia="Times New Roman" w:hAnsi="Times New Roman" w:cs="Times New Roman"/>
            <w:color w:val="3451A0"/>
            <w:sz w:val="20"/>
            <w:szCs w:val="20"/>
            <w:u w:val="single"/>
            <w:lang w:eastAsia="ru-RU"/>
          </w:rPr>
          <w:t>постановлением Государственного комитета Российской Федерации по строительству и жилищно-коммунальному комплексу от 16.07.2001 N 73</w:t>
        </w:r>
      </w:hyperlink>
      <w:r w:rsidRPr="00570184">
        <w:rPr>
          <w:rFonts w:ascii="Times New Roman" w:eastAsia="Times New Roman" w:hAnsi="Times New Roman" w:cs="Times New Roman"/>
          <w:sz w:val="20"/>
          <w:szCs w:val="20"/>
          <w:lang w:eastAsia="ru-RU"/>
        </w:rPr>
        <w:t> (в соответствии с </w:t>
      </w:r>
      <w:hyperlink r:id="rId23" w:history="1">
        <w:r w:rsidRPr="00570184">
          <w:rPr>
            <w:rFonts w:ascii="Times New Roman" w:eastAsia="Times New Roman" w:hAnsi="Times New Roman" w:cs="Times New Roman"/>
            <w:color w:val="3451A0"/>
            <w:sz w:val="20"/>
            <w:szCs w:val="20"/>
            <w:u w:val="single"/>
            <w:lang w:eastAsia="ru-RU"/>
          </w:rPr>
          <w:t>распоряжением Правительства Российской Федерации от 21.06.2010 N 1047-р</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01.07.2015 обязательных к исполнению при проектировании требований </w:t>
      </w:r>
      <w:hyperlink r:id="rId24" w:anchor="7D20K3" w:history="1">
        <w:r w:rsidRPr="00570184">
          <w:rPr>
            <w:rFonts w:ascii="Times New Roman" w:eastAsia="Times New Roman" w:hAnsi="Times New Roman" w:cs="Times New Roman"/>
            <w:color w:val="3451A0"/>
            <w:sz w:val="20"/>
            <w:szCs w:val="20"/>
            <w:u w:val="single"/>
            <w:lang w:eastAsia="ru-RU"/>
          </w:rPr>
          <w:t>СП 59.13330.2012 "СНиП 35-01-2001 "Доступность зданий и сооружений для маломобильных групп населения"</w:t>
        </w:r>
      </w:hyperlink>
      <w:r w:rsidRPr="00570184">
        <w:rPr>
          <w:rFonts w:ascii="Times New Roman" w:eastAsia="Times New Roman" w:hAnsi="Times New Roman" w:cs="Times New Roman"/>
          <w:sz w:val="20"/>
          <w:szCs w:val="20"/>
          <w:lang w:eastAsia="ru-RU"/>
        </w:rPr>
        <w:t>, утвержденного </w:t>
      </w:r>
      <w:hyperlink r:id="rId25" w:history="1">
        <w:r w:rsidRPr="00570184">
          <w:rPr>
            <w:rFonts w:ascii="Times New Roman" w:eastAsia="Times New Roman" w:hAnsi="Times New Roman" w:cs="Times New Roman"/>
            <w:color w:val="3451A0"/>
            <w:sz w:val="20"/>
            <w:szCs w:val="20"/>
            <w:u w:val="single"/>
            <w:lang w:eastAsia="ru-RU"/>
          </w:rPr>
          <w:t>приказом Министерства регионального развития Российской Федерации от 27.12.2011 N 605</w:t>
        </w:r>
      </w:hyperlink>
      <w:r w:rsidRPr="00570184">
        <w:rPr>
          <w:rFonts w:ascii="Times New Roman" w:eastAsia="Times New Roman" w:hAnsi="Times New Roman" w:cs="Times New Roman"/>
          <w:sz w:val="20"/>
          <w:szCs w:val="20"/>
          <w:lang w:eastAsia="ru-RU"/>
        </w:rPr>
        <w:t> (в соответствии с </w:t>
      </w:r>
      <w:hyperlink r:id="rId26" w:history="1">
        <w:r w:rsidRPr="00570184">
          <w:rPr>
            <w:rFonts w:ascii="Times New Roman" w:eastAsia="Times New Roman" w:hAnsi="Times New Roman" w:cs="Times New Roman"/>
            <w:color w:val="3451A0"/>
            <w:sz w:val="20"/>
            <w:szCs w:val="20"/>
            <w:u w:val="single"/>
            <w:lang w:eastAsia="ru-RU"/>
          </w:rPr>
          <w:t>постановлением Правительства Российской Федерации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01.07.2016 обязательных к исполнению при вводе новых объектов требований </w:t>
      </w:r>
      <w:hyperlink r:id="rId27" w:anchor="7D20K3" w:history="1">
        <w:r w:rsidRPr="00570184">
          <w:rPr>
            <w:rFonts w:ascii="Times New Roman" w:eastAsia="Times New Roman" w:hAnsi="Times New Roman" w:cs="Times New Roman"/>
            <w:color w:val="3451A0"/>
            <w:sz w:val="20"/>
            <w:szCs w:val="20"/>
            <w:u w:val="single"/>
            <w:lang w:eastAsia="ru-RU"/>
          </w:rPr>
          <w:t>СП 59.13330.2012 "СНиП 35-01-2001 "Доступность зданий и сооружений для маломобильных групп населения"</w:t>
        </w:r>
      </w:hyperlink>
      <w:r w:rsidRPr="00570184">
        <w:rPr>
          <w:rFonts w:ascii="Times New Roman" w:eastAsia="Times New Roman" w:hAnsi="Times New Roman" w:cs="Times New Roman"/>
          <w:sz w:val="20"/>
          <w:szCs w:val="20"/>
          <w:lang w:eastAsia="ru-RU"/>
        </w:rPr>
        <w:t>, утвержденного </w:t>
      </w:r>
      <w:hyperlink r:id="rId28" w:history="1">
        <w:r w:rsidRPr="00570184">
          <w:rPr>
            <w:rFonts w:ascii="Times New Roman" w:eastAsia="Times New Roman" w:hAnsi="Times New Roman" w:cs="Times New Roman"/>
            <w:color w:val="3451A0"/>
            <w:sz w:val="20"/>
            <w:szCs w:val="20"/>
            <w:u w:val="single"/>
            <w:lang w:eastAsia="ru-RU"/>
          </w:rPr>
          <w:t>приказом Министерства регионального развития Российской Федерации от 27.12.2011 N 605</w:t>
        </w:r>
      </w:hyperlink>
      <w:r w:rsidRPr="00570184">
        <w:rPr>
          <w:rFonts w:ascii="Times New Roman" w:eastAsia="Times New Roman" w:hAnsi="Times New Roman" w:cs="Times New Roman"/>
          <w:sz w:val="20"/>
          <w:szCs w:val="20"/>
          <w:lang w:eastAsia="ru-RU"/>
        </w:rPr>
        <w:t> (в соответствии со </w:t>
      </w:r>
      <w:hyperlink r:id="rId29" w:anchor="8P20LP" w:history="1">
        <w:r w:rsidRPr="00570184">
          <w:rPr>
            <w:rFonts w:ascii="Times New Roman" w:eastAsia="Times New Roman" w:hAnsi="Times New Roman" w:cs="Times New Roman"/>
            <w:color w:val="3451A0"/>
            <w:sz w:val="20"/>
            <w:szCs w:val="20"/>
            <w:u w:val="single"/>
            <w:lang w:eastAsia="ru-RU"/>
          </w:rPr>
          <w:t>статьей 26 Федерального закона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01.08.2020 обязательных к исполнению при проектировании </w:t>
      </w:r>
      <w:hyperlink r:id="rId30" w:anchor="7D20K3" w:history="1">
        <w:r w:rsidRPr="00570184">
          <w:rPr>
            <w:rFonts w:ascii="Times New Roman" w:eastAsia="Times New Roman" w:hAnsi="Times New Roman" w:cs="Times New Roman"/>
            <w:color w:val="3451A0"/>
            <w:sz w:val="20"/>
            <w:szCs w:val="20"/>
            <w:u w:val="single"/>
            <w:lang w:eastAsia="ru-RU"/>
          </w:rPr>
          <w:t>СП 59.13330.2016 "Доступность зданий и сооружений для маломобильных групп населения"</w:t>
        </w:r>
      </w:hyperlink>
      <w:r w:rsidRPr="00570184">
        <w:rPr>
          <w:rFonts w:ascii="Times New Roman" w:eastAsia="Times New Roman" w:hAnsi="Times New Roman" w:cs="Times New Roman"/>
          <w:sz w:val="20"/>
          <w:szCs w:val="20"/>
          <w:lang w:eastAsia="ru-RU"/>
        </w:rPr>
        <w:t>, утвержденного </w:t>
      </w:r>
      <w:hyperlink r:id="rId31" w:history="1">
        <w:r w:rsidRPr="00570184">
          <w:rPr>
            <w:rFonts w:ascii="Times New Roman" w:eastAsia="Times New Roman" w:hAnsi="Times New Roman" w:cs="Times New Roman"/>
            <w:color w:val="3451A0"/>
            <w:sz w:val="20"/>
            <w:szCs w:val="20"/>
            <w:u w:val="single"/>
            <w:lang w:eastAsia="ru-RU"/>
          </w:rPr>
          <w:t>приказом Министерства строительства и жилищно-коммунального хозяйства Российской Федерации от 14.11.2016 N 798/пр</w:t>
        </w:r>
      </w:hyperlink>
      <w:r w:rsidRPr="00570184">
        <w:rPr>
          <w:rFonts w:ascii="Times New Roman" w:eastAsia="Times New Roman" w:hAnsi="Times New Roman" w:cs="Times New Roman"/>
          <w:sz w:val="20"/>
          <w:szCs w:val="20"/>
          <w:lang w:eastAsia="ru-RU"/>
        </w:rPr>
        <w:t> (в соответствии с </w:t>
      </w:r>
      <w:hyperlink r:id="rId32" w:anchor="64U0IK" w:history="1">
        <w:r w:rsidRPr="00570184">
          <w:rPr>
            <w:rFonts w:ascii="Times New Roman" w:eastAsia="Times New Roman" w:hAnsi="Times New Roman" w:cs="Times New Roman"/>
            <w:color w:val="3451A0"/>
            <w:sz w:val="20"/>
            <w:szCs w:val="20"/>
            <w:u w:val="single"/>
            <w:lang w:eastAsia="ru-RU"/>
          </w:rPr>
          <w:t>постановлением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570184">
        <w:rPr>
          <w:rFonts w:ascii="Times New Roman" w:eastAsia="Times New Roman" w:hAnsi="Times New Roman" w:cs="Times New Roman"/>
          <w:sz w:val="20"/>
          <w:szCs w:val="20"/>
          <w:lang w:eastAsia="ru-RU"/>
        </w:rPr>
        <w:t> и о признании утратившими силу некоторых актов Правительства Российской Федерации").</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Службой государственного строительного надзора и экспертизы Санкт-Петербурга на этапе проектирования до выдачи разрешения на строительство (реконструкцию) проводится государственная экспертиза проектной документации на соответствие требованиям действующих стандартов и правил, в том числе в части обеспечения доступности для инвалидов и других маломобильных групп населения.</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Контроль за вводом с 01.07.2016 объектов нового строительства, соответствующих обязательным требованиям доступности, обеспечивается Комитетом по строительству и Службой государственного строительного надзора и экспертизы Санкт-Петербурга.</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 действующим объектам - в соответствии с отраслевыми федеральными порядками обеспечения условий доступности для инвалидов объектов и предоставляемых услуг, а также оказания им при этом необходимой помощи, утвержденными соответствующими министерствами, путем проведения паспортизации (обследования) объектов, проведения мероприятий по обеспечению доступности для инвалидов предоставляемых на объектах услуг, обеспечения доступности объектов при проведении текущего или капитального ремонта.</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В случаях, если существующие объекты социальной, инженерной и транспортной инфраструктур с 01.01.2016 невозможно полностью приспособить с учетом потребностей инвалидов, собственники (пользователи) этих объектов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Если организации, предоставляющие услуги, располагаются в арендуемых помещениях, которые невозможно полностью приспособить с учетом потребностей инвалидов, руководители организаций должны принимать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Кроме того, </w:t>
      </w:r>
      <w:hyperlink r:id="rId33" w:history="1">
        <w:r w:rsidRPr="00570184">
          <w:rPr>
            <w:rFonts w:ascii="Times New Roman" w:eastAsia="Times New Roman" w:hAnsi="Times New Roman" w:cs="Times New Roman"/>
            <w:color w:val="3451A0"/>
            <w:sz w:val="20"/>
            <w:szCs w:val="20"/>
            <w:u w:val="single"/>
            <w:lang w:eastAsia="ru-RU"/>
          </w:rPr>
          <w:t>Законом Санкт-Петербурга от 30.06.2004 N 387-58 "О методике определения арендной платы за объекты нежилого фонда, арендодателем которых является Санкт-Петербург"</w:t>
        </w:r>
      </w:hyperlink>
      <w:r w:rsidRPr="00570184">
        <w:rPr>
          <w:rFonts w:ascii="Times New Roman" w:eastAsia="Times New Roman" w:hAnsi="Times New Roman" w:cs="Times New Roman"/>
          <w:sz w:val="20"/>
          <w:szCs w:val="20"/>
          <w:lang w:eastAsia="ru-RU"/>
        </w:rPr>
        <w:t xml:space="preserve"> предусмотрена возможность возмещения арендатору стоимости работ, связанных с обустройством объектов социальной инфраструктуры средствами доступа к ним для инвалидов, </w:t>
      </w:r>
      <w:proofErr w:type="gramStart"/>
      <w:r w:rsidRPr="00570184">
        <w:rPr>
          <w:rFonts w:ascii="Times New Roman" w:eastAsia="Times New Roman" w:hAnsi="Times New Roman" w:cs="Times New Roman"/>
          <w:sz w:val="20"/>
          <w:szCs w:val="20"/>
          <w:lang w:eastAsia="ru-RU"/>
        </w:rPr>
        <w:t>в рамках</w:t>
      </w:r>
      <w:proofErr w:type="gramEnd"/>
      <w:r w:rsidRPr="00570184">
        <w:rPr>
          <w:rFonts w:ascii="Times New Roman" w:eastAsia="Times New Roman" w:hAnsi="Times New Roman" w:cs="Times New Roman"/>
          <w:sz w:val="20"/>
          <w:szCs w:val="20"/>
          <w:lang w:eastAsia="ru-RU"/>
        </w:rPr>
        <w:t xml:space="preserve"> заключенных Комитетом имущественных отношений Санкт-Петербурга договоров аренды.</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2018 года продолжают формироваться правовые механизмы обеспечения контроля (надзора) за созданием условий доступности для инвалидов объектов и услуг различных сфер деятельности.</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соответствии со </w:t>
      </w:r>
      <w:hyperlink r:id="rId34" w:anchor="8QO0M6" w:history="1">
        <w:r w:rsidRPr="00570184">
          <w:rPr>
            <w:rFonts w:ascii="Times New Roman" w:eastAsia="Times New Roman" w:hAnsi="Times New Roman" w:cs="Times New Roman"/>
            <w:color w:val="3451A0"/>
            <w:sz w:val="20"/>
            <w:szCs w:val="20"/>
            <w:u w:val="single"/>
            <w:lang w:eastAsia="ru-RU"/>
          </w:rPr>
          <w:t>статьей 15.1 Федерального закона "О социальной защите инвалидов в Российской Федерации"</w:t>
        </w:r>
      </w:hyperlink>
      <w:r w:rsidRPr="00570184">
        <w:rPr>
          <w:rFonts w:ascii="Times New Roman" w:eastAsia="Times New Roman" w:hAnsi="Times New Roman" w:cs="Times New Roman"/>
          <w:sz w:val="20"/>
          <w:szCs w:val="20"/>
          <w:lang w:eastAsia="ru-RU"/>
        </w:rPr>
        <w:t> на федеральные органы исполнительной власти и органы исполнительной власти субъектов Российской Федерации возложены полномочия по осуществлению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в соответствующих сферах деятельности: здравоохранение, образование, социальное обслуживание, труд и занятость, транспортные услуги, услуги связи, жилищная и строительная сфера, охрана объектов культурного значения.</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соответствии со </w:t>
      </w:r>
      <w:hyperlink r:id="rId35" w:anchor="8PA0LS" w:history="1">
        <w:r w:rsidRPr="00570184">
          <w:rPr>
            <w:rFonts w:ascii="Times New Roman" w:eastAsia="Times New Roman" w:hAnsi="Times New Roman" w:cs="Times New Roman"/>
            <w:color w:val="3451A0"/>
            <w:sz w:val="20"/>
            <w:szCs w:val="20"/>
            <w:u w:val="single"/>
            <w:lang w:eastAsia="ru-RU"/>
          </w:rPr>
          <w:t>статьей 16 Федерального закона "О социальной защите инвалидов в Российской Федерации"</w:t>
        </w:r>
      </w:hyperlink>
      <w:r w:rsidRPr="00570184">
        <w:rPr>
          <w:rFonts w:ascii="Times New Roman" w:eastAsia="Times New Roman" w:hAnsi="Times New Roman" w:cs="Times New Roman"/>
          <w:sz w:val="20"/>
          <w:szCs w:val="20"/>
          <w:lang w:eastAsia="ru-RU"/>
        </w:rPr>
        <w:t> предусмотрена административная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29.07.2019 вступили в силу нормы </w:t>
      </w:r>
      <w:hyperlink r:id="rId36" w:anchor="7D20K3" w:history="1">
        <w:r w:rsidRPr="00570184">
          <w:rPr>
            <w:rFonts w:ascii="Times New Roman" w:eastAsia="Times New Roman" w:hAnsi="Times New Roman" w:cs="Times New Roman"/>
            <w:color w:val="3451A0"/>
            <w:sz w:val="20"/>
            <w:szCs w:val="20"/>
            <w:u w:val="single"/>
            <w:lang w:eastAsia="ru-RU"/>
          </w:rPr>
          <w:t>Федерального закона от 18.07.2019 N 180-ФЗ "О внесении изменений в Кодекс Российской Федерации об административных правонарушениях"</w:t>
        </w:r>
      </w:hyperlink>
      <w:r w:rsidRPr="00570184">
        <w:rPr>
          <w:rFonts w:ascii="Times New Roman" w:eastAsia="Times New Roman" w:hAnsi="Times New Roman" w:cs="Times New Roman"/>
          <w:sz w:val="20"/>
          <w:szCs w:val="20"/>
          <w:lang w:eastAsia="ru-RU"/>
        </w:rPr>
        <w:t> наделяющие функцией по рассмотрению дел об административных правонарушениях в сфере обеспечения доступности для инвалидов объектов и услуг и по составлению соответствующих протоколов федеральные и региональные контрольно-надзорные органы, к сфере полномочий которых отнесено осуществление контроля (надзора) за обеспечением доступности для инвалидов объектов и услуг в соответствующих сферах деятельности (на федеральные органы государственного контроля (надзора) в сферах транспорта, услуг связи, здравоохранения, образования, и на региональные органы контроля (надзора) в сфере жилищного надзора, социального обслуживания).</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29.03.2020 вступили в силу нормы </w:t>
      </w:r>
      <w:hyperlink r:id="rId37" w:anchor="A7O0N9" w:history="1">
        <w:r w:rsidRPr="00570184">
          <w:rPr>
            <w:rFonts w:ascii="Times New Roman" w:eastAsia="Times New Roman" w:hAnsi="Times New Roman" w:cs="Times New Roman"/>
            <w:color w:val="3451A0"/>
            <w:sz w:val="20"/>
            <w:szCs w:val="20"/>
            <w:u w:val="single"/>
            <w:lang w:eastAsia="ru-RU"/>
          </w:rPr>
          <w:t>статьи 14.8 Кодекса Российской Федерации об административных правонарушениях</w:t>
        </w:r>
      </w:hyperlink>
      <w:r w:rsidRPr="00570184">
        <w:rPr>
          <w:rFonts w:ascii="Times New Roman" w:eastAsia="Times New Roman" w:hAnsi="Times New Roman" w:cs="Times New Roman"/>
          <w:sz w:val="20"/>
          <w:szCs w:val="20"/>
          <w:lang w:eastAsia="ru-RU"/>
        </w:rPr>
        <w:t>, устанавливающие ответственность за отказ потребителю в доступе к товарам (работам, услугам) по причинам, обусловленным ограничением жизнедеятельности, состоянием его здоровья, возрастом, на равных с другими гражданами условиях. Полномочия по федеральному государственному надзору за соблюдением законов и иных нормативных правовых актов Российской Федерации, регулирующих отношения в области защиты прав потребителей, осуществляет Федеральная служба по надзору в сфере защиты прав потребителей и благополучия человека.</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Реализация исполнительными органами государственной власти Санкт-Петербурга мероприятий по формированию безбарьерной среды для инвалидов осуществляется с привлечением общественных объединений инвалидов для подготовки и принятия решений, затрагивающих интересы инвалидов.</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Для организации взаимодействия с общественными объединениями инвалидов в Санкт-Петербурге действуют:</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на уровне Санкт-Петербурга - Координационный совет по делам инвалидов при Губернаторе Санкт-Петербурга, созданный </w:t>
      </w:r>
      <w:hyperlink r:id="rId38" w:anchor="64U0IK" w:history="1">
        <w:r w:rsidRPr="00570184">
          <w:rPr>
            <w:rFonts w:ascii="Times New Roman" w:eastAsia="Times New Roman" w:hAnsi="Times New Roman" w:cs="Times New Roman"/>
            <w:color w:val="3451A0"/>
            <w:sz w:val="20"/>
            <w:szCs w:val="20"/>
            <w:u w:val="single"/>
            <w:lang w:eastAsia="ru-RU"/>
          </w:rPr>
          <w:t>распоряжением Губернатора Санкт-Петербурга от 14.08.1997 N 867-р</w:t>
        </w:r>
      </w:hyperlink>
      <w:r w:rsidRPr="00570184">
        <w:rPr>
          <w:rFonts w:ascii="Times New Roman" w:eastAsia="Times New Roman" w:hAnsi="Times New Roman" w:cs="Times New Roman"/>
          <w:sz w:val="20"/>
          <w:szCs w:val="20"/>
          <w:lang w:eastAsia="ru-RU"/>
        </w:rPr>
        <w:t>, в состав которого входят 11 представителей девяти наиболее крупных общественных организаций инвалидов Санкт-Петербурга, депутаты Законодательного Собрания Санкт-Петербурга, представители исполнительных органов государственной власти Санкт-Петербурга, федеральных структур, предоставляющих государственные услуги для инвалидов;</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на уровне районов Санкт-Петербурга - Комиссии по координации деятельности и контролю в сфере формирования доступной среды жизнедеятельности для инвалидов и других маломобильных групп населения и Координационные советы по делам инвалидов при 18 администрациях районов Санкт-Петербурга, в состав которых входят 85 представителей 35 общественных объединений инвалидов.</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Санкт-Петербурге реализация "дорожной карты" осуществляется на 4668 объектах 2545 государственных учреждений, находящихся в ведении исполнительных органов государственной власти Санкт-Петербурга, на которых предоставляются услуги населению, в том числе:</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на 734 объектах 284 государственных учреждений здравоохранения;</w:t>
      </w:r>
      <w:r w:rsidRPr="00570184">
        <w:rPr>
          <w:rFonts w:ascii="Times New Roman" w:eastAsia="Times New Roman" w:hAnsi="Times New Roman" w:cs="Times New Roman"/>
          <w:sz w:val="20"/>
          <w:szCs w:val="20"/>
          <w:lang w:eastAsia="ru-RU"/>
        </w:rPr>
        <w:br/>
      </w:r>
    </w:p>
    <w:p w:rsidR="00570184" w:rsidRPr="00570184" w:rsidRDefault="00570184" w:rsidP="00570184">
      <w:pPr>
        <w:spacing w:after="0" w:line="240" w:lineRule="auto"/>
        <w:ind w:firstLine="480"/>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на 2487 объектах 1847 государственных учреждений образования;</w:t>
      </w:r>
      <w:r w:rsidRPr="00570184">
        <w:rPr>
          <w:rFonts w:ascii="Times New Roman" w:eastAsia="Times New Roman" w:hAnsi="Times New Roman" w:cs="Times New Roman"/>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на 353 объектах 32 государственных учреждений в сфере молодежной политики;</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на 392 объектах 107 государственных учреждений социального обслуживания населения;</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на 163 объектах 85 государственных учреждений физической культуры и спорта;</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на 447 объектах 186 государственных учреждений культуры;</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на 10 объектах Санкт-Петербургского государственного бюджетного учреждения "Городское туристско-информационное бюро";</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на 24 объектах двух государственных учреждений в сфере труда и занятости населения;</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на 58 объектах Санкт-Петербургского государственного казенного учреждения "Многофункциональный центр предоставления государственных и муниципальных услуг".</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"Дорожная карта" является продолжением </w:t>
      </w:r>
      <w:hyperlink r:id="rId39" w:anchor="65E0IS" w:history="1">
        <w:r w:rsidRPr="00570184">
          <w:rPr>
            <w:rFonts w:ascii="Arial" w:eastAsia="Times New Roman" w:hAnsi="Arial" w:cs="Arial"/>
            <w:color w:val="3451A0"/>
            <w:sz w:val="20"/>
            <w:szCs w:val="20"/>
            <w:u w:val="single"/>
            <w:lang w:eastAsia="ru-RU"/>
          </w:rPr>
          <w:t>Плана мероприятий ("дорожной карты") по повышению значений показателей доступности для инвалидов объектов и услуг в Санкт-Петербурге на 2016-2020 годы</w:t>
        </w:r>
      </w:hyperlink>
      <w:r w:rsidRPr="00570184">
        <w:rPr>
          <w:rFonts w:ascii="Arial" w:eastAsia="Times New Roman" w:hAnsi="Arial" w:cs="Arial"/>
          <w:color w:val="444444"/>
          <w:sz w:val="20"/>
          <w:szCs w:val="20"/>
          <w:lang w:eastAsia="ru-RU"/>
        </w:rPr>
        <w:t>, утвержденного </w:t>
      </w:r>
      <w:hyperlink r:id="rId40" w:history="1">
        <w:r w:rsidRPr="00570184">
          <w:rPr>
            <w:rFonts w:ascii="Arial" w:eastAsia="Times New Roman" w:hAnsi="Arial" w:cs="Arial"/>
            <w:color w:val="3451A0"/>
            <w:sz w:val="20"/>
            <w:szCs w:val="20"/>
            <w:u w:val="single"/>
            <w:lang w:eastAsia="ru-RU"/>
          </w:rPr>
          <w:t>распоряжением Правительства Санкт-Петербурга от 28.12.2015 N 84-рп</w:t>
        </w:r>
      </w:hyperlink>
      <w:r w:rsidRPr="00570184">
        <w:rPr>
          <w:rFonts w:ascii="Arial" w:eastAsia="Times New Roman" w:hAnsi="Arial" w:cs="Arial"/>
          <w:color w:val="444444"/>
          <w:sz w:val="20"/>
          <w:szCs w:val="20"/>
          <w:lang w:eastAsia="ru-RU"/>
        </w:rPr>
        <w:t>. С учетом результатов проведенной работы исполнительных органов государственной власти Санкт-Петербурга в 2016-2020 годах "дорожной картой" определены следующие приоритетные направления деятельности:</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формирование реестров приоритетных объектов в соответствующей сфере деятельности, включая объекты негосударственных организаций Санкт-Петербурга, осуществление мониторинга условий доступности данных объектов;</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совершенствование механизма взаимодействия с собственниками (пользователями) объектов потребительского рынка, повышение уровня их информированности по вопросам обеспечения доступности для инвалидов объектов и предоставляемых услуг, включая необходимость оказания ситуационной помощи и надлежащее размещение соответствующей информации об оказании такой помощи;</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повышение уровня доступности вводимых в эксплуатацию объектов нового строительства, в том числе путем участия представителей администраций районов Санкт-Петербурга и общественных объединений инвалидов в их приемке;</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формирование на основании обращений граждан адресных перечней индивидуальных маршрутов инвалидов к объектам социальной инфраструктуры и объектов дорожно-транспортной инфраструктуры для создания на них условий доступности;</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информирование граждан о проводимых исполнительными органами государственной власти Санкт-Петербурга и государственными учреждениями мероприятиях по повышению уровня доступности для инвалидов объектов социальной инфраструктуры и предоставляемых услуг.</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"Дорожной картой" предусматривается решение следующих основных проблем:</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наличие фактов формального подхода при проведении собственниками (пользователями) объектов мероприятий по обеспечению доступности объектов и предоставляемых услуг без учета приоритетности их выполнения, адресности, соответствия конкретным потребностям инвалидов;</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наличие фактов разработки технических заданий, согласования проектно-сметной документации и заключения договоров о строительстве (актов о приемке) новых зданий, осуществлении капитального ремонта (реконструкции) существующих объектов, не соответствующих положениям свода правил </w:t>
      </w:r>
      <w:hyperlink r:id="rId41" w:anchor="7D20K3" w:history="1">
        <w:r w:rsidRPr="00570184">
          <w:rPr>
            <w:rFonts w:ascii="Arial" w:eastAsia="Times New Roman" w:hAnsi="Arial" w:cs="Arial"/>
            <w:color w:val="3451A0"/>
            <w:sz w:val="20"/>
            <w:szCs w:val="20"/>
            <w:u w:val="single"/>
            <w:lang w:eastAsia="ru-RU"/>
          </w:rPr>
          <w:t>СП 59.13330.2012 "СНиП 35-01-2001 "Доступность зданий и сооружений для маломобильных групп населения"</w:t>
        </w:r>
      </w:hyperlink>
      <w:r w:rsidRPr="00570184">
        <w:rPr>
          <w:rFonts w:ascii="Arial" w:eastAsia="Times New Roman" w:hAnsi="Arial" w:cs="Arial"/>
          <w:color w:val="444444"/>
          <w:sz w:val="20"/>
          <w:szCs w:val="20"/>
          <w:lang w:eastAsia="ru-RU"/>
        </w:rPr>
        <w:t> (до 01.08.2020) и свода правил </w:t>
      </w:r>
      <w:hyperlink r:id="rId42" w:anchor="7D20K3" w:history="1">
        <w:r w:rsidRPr="00570184">
          <w:rPr>
            <w:rFonts w:ascii="Arial" w:eastAsia="Times New Roman" w:hAnsi="Arial" w:cs="Arial"/>
            <w:color w:val="3451A0"/>
            <w:sz w:val="20"/>
            <w:szCs w:val="20"/>
            <w:u w:val="single"/>
            <w:lang w:eastAsia="ru-RU"/>
          </w:rPr>
          <w:t>СП 59.13330.2016 "Доступность зданий и сооружений для маломобильных групп населения. Актуализированная редакция СНиП 35-01-2001"</w:t>
        </w:r>
      </w:hyperlink>
      <w:r w:rsidRPr="00570184">
        <w:rPr>
          <w:rFonts w:ascii="Arial" w:eastAsia="Times New Roman" w:hAnsi="Arial" w:cs="Arial"/>
          <w:color w:val="444444"/>
          <w:sz w:val="20"/>
          <w:szCs w:val="20"/>
          <w:lang w:eastAsia="ru-RU"/>
        </w:rPr>
        <w:t> (с 01.08.2020), недостаточное взаимодействие с общественными объединениями инвалидов на этапах проектирования, приемки, дальнейшей эксплуатации объектов;</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несовершенство механизма взаимодействия исполнительных органов государственной власти Санкт-Петербурга с собственниками (пользователями) объектов потребительского рынка в целях повышения их информированности и ответственности по вопросам обеспечения условий доступности для инвалидов;</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 xml:space="preserve">недостаточная информированность граждан о проводимых исполнительными органами государственной власти Санкт-Петербурга мероприятиях в сфере формирования безбарьерной среды, об условиях </w:t>
      </w:r>
      <w:r w:rsidRPr="00570184">
        <w:rPr>
          <w:rFonts w:ascii="Arial" w:eastAsia="Times New Roman" w:hAnsi="Arial" w:cs="Arial"/>
          <w:color w:val="444444"/>
          <w:sz w:val="20"/>
          <w:szCs w:val="20"/>
          <w:lang w:eastAsia="ru-RU"/>
        </w:rPr>
        <w:lastRenderedPageBreak/>
        <w:t>доступности объектов государственных учреждений, о возможности и порядке обеспечения условий доступности для инвалидов жилых помещений и общего имущества в многоквартирных домах с учетом их потребностей.</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jc w:val="center"/>
        <w:textAlignment w:val="baseline"/>
        <w:outlineLvl w:val="2"/>
        <w:rPr>
          <w:rFonts w:ascii="Arial" w:eastAsia="Times New Roman" w:hAnsi="Arial" w:cs="Arial"/>
          <w:b/>
          <w:bCs/>
          <w:color w:val="444444"/>
          <w:sz w:val="20"/>
          <w:szCs w:val="20"/>
          <w:lang w:eastAsia="ru-RU"/>
        </w:rPr>
      </w:pPr>
      <w:r w:rsidRPr="00570184">
        <w:rPr>
          <w:rFonts w:ascii="Arial" w:eastAsia="Times New Roman" w:hAnsi="Arial" w:cs="Arial"/>
          <w:b/>
          <w:bCs/>
          <w:color w:val="444444"/>
          <w:sz w:val="20"/>
          <w:szCs w:val="20"/>
          <w:lang w:eastAsia="ru-RU"/>
        </w:rPr>
        <w:t>3. Ожидаемые результаты реализации "дорожной карты"</w:t>
      </w:r>
    </w:p>
    <w:p w:rsidR="00570184" w:rsidRPr="00570184" w:rsidRDefault="00570184" w:rsidP="00570184">
      <w:pPr>
        <w:shd w:val="clear" w:color="auto" w:fill="FFFFFF"/>
        <w:spacing w:after="0" w:line="240" w:lineRule="auto"/>
        <w:textAlignment w:val="baseline"/>
        <w:rPr>
          <w:rFonts w:ascii="Arial" w:eastAsia="Times New Roman" w:hAnsi="Arial" w:cs="Arial"/>
          <w:color w:val="444444"/>
          <w:sz w:val="20"/>
          <w:szCs w:val="20"/>
          <w:lang w:eastAsia="ru-RU"/>
        </w:rPr>
      </w:pP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Ожидаемыми результатами реализации "дорожной карты" являются:</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повышение уровня доступности для инвалидов объектов государственных учреждений и предоставляемых указанными учреждениями услуг в сферах здравоохранения, образования, молодежной политики, социальной защиты населения, физической культуры и спорта, культуры, туризма, труда и занятости, предоставления государственных и муниципальных услуг, качества проводимых на них мероприятий по обеспечению доступности для инвалидов;</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обеспечение соответствия объектов нового строительства и реконструкции требованиям доступности для инвалидов;</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включение в работу по обеспечению условий доступности для инвалидов собственников (пользователей) объектов негосударственных организаций Санкт-Петербурга, повышение их информированности и ответственности в сфере формирования безбарьерной среды;</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повышение уровня информированности граждан о проводимой работе по обеспечению доступной среды жизнедеятельности для инвалидов в Санкт-Петербурге, об условиях доступности предоставляемых услуг в государственных учреждениях, обеспечение доступности информационно-справочных услуг для граждан с нарушениями зрения или слуха.</w:t>
      </w:r>
      <w:r w:rsidRPr="00570184">
        <w:rPr>
          <w:rFonts w:ascii="Arial" w:eastAsia="Times New Roman" w:hAnsi="Arial" w:cs="Arial"/>
          <w:color w:val="444444"/>
          <w:sz w:val="20"/>
          <w:szCs w:val="20"/>
          <w:lang w:eastAsia="ru-RU"/>
        </w:rPr>
        <w:br/>
      </w:r>
    </w:p>
    <w:p w:rsidR="00570184" w:rsidRPr="00570184" w:rsidRDefault="00570184" w:rsidP="00570184">
      <w:pPr>
        <w:shd w:val="clear" w:color="auto" w:fill="FFFFFF"/>
        <w:spacing w:after="0" w:line="240" w:lineRule="auto"/>
        <w:jc w:val="right"/>
        <w:textAlignment w:val="baseline"/>
        <w:outlineLvl w:val="2"/>
        <w:rPr>
          <w:rFonts w:ascii="Arial" w:eastAsia="Times New Roman" w:hAnsi="Arial" w:cs="Arial"/>
          <w:b/>
          <w:bCs/>
          <w:color w:val="444444"/>
          <w:sz w:val="20"/>
          <w:szCs w:val="20"/>
          <w:lang w:eastAsia="ru-RU"/>
        </w:rPr>
      </w:pPr>
      <w:r w:rsidRPr="00570184">
        <w:rPr>
          <w:rFonts w:ascii="Arial" w:eastAsia="Times New Roman" w:hAnsi="Arial" w:cs="Arial"/>
          <w:b/>
          <w:bCs/>
          <w:color w:val="444444"/>
          <w:sz w:val="20"/>
          <w:szCs w:val="20"/>
          <w:lang w:eastAsia="ru-RU"/>
        </w:rPr>
        <w:t>Приложение N 1</w:t>
      </w:r>
      <w:r w:rsidRPr="00570184">
        <w:rPr>
          <w:rFonts w:ascii="Arial" w:eastAsia="Times New Roman" w:hAnsi="Arial" w:cs="Arial"/>
          <w:b/>
          <w:bCs/>
          <w:color w:val="444444"/>
          <w:sz w:val="20"/>
          <w:szCs w:val="20"/>
          <w:lang w:eastAsia="ru-RU"/>
        </w:rPr>
        <w:br/>
        <w:t>к Плану мероприятий ("дорожной карте</w:t>
      </w:r>
      <w:proofErr w:type="gramStart"/>
      <w:r w:rsidRPr="00570184">
        <w:rPr>
          <w:rFonts w:ascii="Arial" w:eastAsia="Times New Roman" w:hAnsi="Arial" w:cs="Arial"/>
          <w:b/>
          <w:bCs/>
          <w:color w:val="444444"/>
          <w:sz w:val="20"/>
          <w:szCs w:val="20"/>
          <w:lang w:eastAsia="ru-RU"/>
        </w:rPr>
        <w:t>")</w:t>
      </w:r>
      <w:r w:rsidRPr="00570184">
        <w:rPr>
          <w:rFonts w:ascii="Arial" w:eastAsia="Times New Roman" w:hAnsi="Arial" w:cs="Arial"/>
          <w:b/>
          <w:bCs/>
          <w:color w:val="444444"/>
          <w:sz w:val="20"/>
          <w:szCs w:val="20"/>
          <w:lang w:eastAsia="ru-RU"/>
        </w:rPr>
        <w:br/>
        <w:t>по</w:t>
      </w:r>
      <w:proofErr w:type="gramEnd"/>
      <w:r w:rsidRPr="00570184">
        <w:rPr>
          <w:rFonts w:ascii="Arial" w:eastAsia="Times New Roman" w:hAnsi="Arial" w:cs="Arial"/>
          <w:b/>
          <w:bCs/>
          <w:color w:val="444444"/>
          <w:sz w:val="20"/>
          <w:szCs w:val="20"/>
          <w:lang w:eastAsia="ru-RU"/>
        </w:rPr>
        <w:t xml:space="preserve"> повышению значений показателей</w:t>
      </w:r>
      <w:r w:rsidRPr="00570184">
        <w:rPr>
          <w:rFonts w:ascii="Arial" w:eastAsia="Times New Roman" w:hAnsi="Arial" w:cs="Arial"/>
          <w:b/>
          <w:bCs/>
          <w:color w:val="444444"/>
          <w:sz w:val="20"/>
          <w:szCs w:val="20"/>
          <w:lang w:eastAsia="ru-RU"/>
        </w:rPr>
        <w:br/>
        <w:t>доступности для инвалидов объектов и услуг</w:t>
      </w:r>
      <w:r w:rsidRPr="00570184">
        <w:rPr>
          <w:rFonts w:ascii="Arial" w:eastAsia="Times New Roman" w:hAnsi="Arial" w:cs="Arial"/>
          <w:b/>
          <w:bCs/>
          <w:color w:val="444444"/>
          <w:sz w:val="20"/>
          <w:szCs w:val="20"/>
          <w:lang w:eastAsia="ru-RU"/>
        </w:rPr>
        <w:br/>
        <w:t>в Санкт-Петербурге на 2021-2025 годы</w:t>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Принятые сокращения:</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АР - администрации районов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КЗ - Комитет по здравоохранению</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КИС - Комитет по информатизации и связи</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КК - Комитет по культуре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КМПВОО - Комитет по молодежной политике и взаимодействию с общественными организациями</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КНВШ - Комитет по науке и высшей школе</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КО - Комитет по образованию</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КРТ - Комитет по развитию туризма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КС - Комитет по строительству</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КСП - Комитет по социальной политике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КТ - Комитет по транспорту</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КТЗН - Комитет по труду и занятости населения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КФКС - Комитет по физической культуре и спорту</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МФЦ - Санкт-Петербургское государственное казенное учреждение "Многофункциональный центр предоставления государственных и муниципальных услуг"</w:t>
      </w:r>
      <w:r w:rsidRPr="00570184">
        <w:rPr>
          <w:rFonts w:ascii="Arial" w:eastAsia="Times New Roman" w:hAnsi="Arial" w:cs="Arial"/>
          <w:color w:val="444444"/>
          <w:sz w:val="20"/>
          <w:szCs w:val="20"/>
          <w:lang w:eastAsia="ru-RU"/>
        </w:rPr>
        <w:br/>
      </w:r>
    </w:p>
    <w:p w:rsidR="00570184" w:rsidRPr="00570184" w:rsidRDefault="00570184" w:rsidP="00570184">
      <w:pPr>
        <w:pStyle w:val="headertext"/>
        <w:spacing w:before="0" w:beforeAutospacing="0" w:after="0" w:afterAutospacing="0"/>
        <w:jc w:val="center"/>
        <w:textAlignment w:val="baseline"/>
        <w:rPr>
          <w:rFonts w:ascii="Arial" w:hAnsi="Arial" w:cs="Arial"/>
          <w:b/>
          <w:bCs/>
          <w:color w:val="444444"/>
          <w:sz w:val="20"/>
          <w:szCs w:val="20"/>
        </w:rPr>
      </w:pPr>
      <w:r w:rsidRPr="00570184">
        <w:rPr>
          <w:rFonts w:ascii="Arial" w:hAnsi="Arial" w:cs="Arial"/>
          <w:color w:val="444444"/>
          <w:sz w:val="20"/>
          <w:szCs w:val="20"/>
        </w:rPr>
        <w:t>СГСНЭ - Служба государственного строительного надзора и экспертизы Санкт-Петербурга</w:t>
      </w:r>
      <w:r w:rsidRPr="00570184">
        <w:rPr>
          <w:rFonts w:ascii="Arial" w:hAnsi="Arial" w:cs="Arial"/>
          <w:color w:val="444444"/>
          <w:sz w:val="20"/>
          <w:szCs w:val="20"/>
        </w:rPr>
        <w:br/>
      </w:r>
      <w:r w:rsidRPr="00570184">
        <w:rPr>
          <w:rFonts w:ascii="Arial" w:hAnsi="Arial" w:cs="Arial"/>
          <w:b/>
          <w:bCs/>
          <w:color w:val="444444"/>
          <w:sz w:val="20"/>
          <w:szCs w:val="20"/>
        </w:rPr>
        <w:t>Таблица повышения значений показателей доступности для инвалидов объектов и услуг в Санкт-Петербурге на 2021-2025 годы</w:t>
      </w:r>
    </w:p>
    <w:tbl>
      <w:tblPr>
        <w:tblW w:w="0" w:type="auto"/>
        <w:tblCellMar>
          <w:left w:w="0" w:type="dxa"/>
          <w:right w:w="0" w:type="dxa"/>
        </w:tblCellMar>
        <w:tblLook w:val="04A0" w:firstRow="1" w:lastRow="0" w:firstColumn="1" w:lastColumn="0" w:noHBand="0" w:noVBand="1"/>
      </w:tblPr>
      <w:tblGrid>
        <w:gridCol w:w="660"/>
        <w:gridCol w:w="2207"/>
        <w:gridCol w:w="1158"/>
        <w:gridCol w:w="661"/>
        <w:gridCol w:w="661"/>
        <w:gridCol w:w="661"/>
        <w:gridCol w:w="662"/>
        <w:gridCol w:w="661"/>
        <w:gridCol w:w="1579"/>
        <w:gridCol w:w="1579"/>
      </w:tblGrid>
      <w:tr w:rsidR="00570184" w:rsidRPr="00570184" w:rsidTr="00570184">
        <w:trPr>
          <w:trHeight w:val="15"/>
        </w:trPr>
        <w:tc>
          <w:tcPr>
            <w:tcW w:w="924" w:type="dxa"/>
            <w:tcBorders>
              <w:top w:val="nil"/>
              <w:left w:val="nil"/>
              <w:bottom w:val="nil"/>
              <w:right w:val="nil"/>
            </w:tcBorders>
            <w:shd w:val="clear" w:color="auto" w:fill="auto"/>
            <w:hideMark/>
          </w:tcPr>
          <w:p w:rsidR="00570184" w:rsidRPr="00570184" w:rsidRDefault="00570184" w:rsidP="00570184">
            <w:pPr>
              <w:spacing w:after="0" w:line="240" w:lineRule="auto"/>
              <w:rPr>
                <w:rFonts w:ascii="Arial" w:eastAsia="Times New Roman" w:hAnsi="Arial" w:cs="Arial"/>
                <w:b/>
                <w:bCs/>
                <w:color w:val="444444"/>
                <w:sz w:val="20"/>
                <w:szCs w:val="20"/>
                <w:lang w:eastAsia="ru-RU"/>
              </w:rPr>
            </w:pPr>
          </w:p>
        </w:tc>
        <w:tc>
          <w:tcPr>
            <w:tcW w:w="4990"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N п/п</w:t>
            </w:r>
          </w:p>
        </w:tc>
        <w:tc>
          <w:tcPr>
            <w:tcW w:w="499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Наименование показателя доступности</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Единица</w:t>
            </w:r>
          </w:p>
        </w:tc>
        <w:tc>
          <w:tcPr>
            <w:tcW w:w="572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Значение показателей по годам</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Ответственный</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Соисполнитель</w:t>
            </w:r>
          </w:p>
        </w:tc>
      </w:tr>
      <w:tr w:rsidR="00570184" w:rsidRPr="00570184" w:rsidTr="00570184">
        <w:tc>
          <w:tcPr>
            <w:tcW w:w="92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для инвалидов объектов и услуг</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измерения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 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2022 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2023 г.</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2024 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2025 г.</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исполнитель</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Удельный вес объектов социальной инфраструктуры, на которых предоставляются услуги населению и обеспечена доступность объекта (полная, частичная, условная) и услуги, в общем количестве объектов, на которых предоставляются услуги населению</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здравоохранения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КЗ</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w:t>
            </w:r>
          </w:p>
        </w:tc>
        <w:tc>
          <w:tcPr>
            <w:tcW w:w="499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образования</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КНВШ</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Дошкольные образовательные организации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Общеобразовательные организации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Образовательные организации дополнительного образования детей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1.2.4</w:t>
            </w:r>
          </w:p>
        </w:tc>
        <w:tc>
          <w:tcPr>
            <w:tcW w:w="499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Профессиональные образовательные организации</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КНВШ</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молодежной политики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КМПВОО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1.4</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социальной защиты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1.5</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физической культуры и спорта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КФКС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1.6</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культуры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1.7</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туризма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КРТ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1.8</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труда и занятости населения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КТЗН</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1.9</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связи и информации (МФЦ)</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КИС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Удельный вес учреждений, которые предоставляют услуги населению, имеющих сайт с актуальной информацией об условиях доступности объектов учреждения, в общем количестве учреждений, которые предоставляют услуги населению</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здравоохранения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КЗ</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2.2</w:t>
            </w:r>
          </w:p>
        </w:tc>
        <w:tc>
          <w:tcPr>
            <w:tcW w:w="499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образования</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КНВШ</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2.2.1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Дошкольные образовательные организации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2.2.2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Общеобразовательные организации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2.2.3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Образовательные организации дополнительного образования детей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2.2.4</w:t>
            </w:r>
          </w:p>
        </w:tc>
        <w:tc>
          <w:tcPr>
            <w:tcW w:w="499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Профессиональные образовательные организации</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КНВШ</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молодежной политики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КМПВОО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2.4</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социальной защиты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2.5</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физической культуры и спорта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КФКС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2.6</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культуры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2.7</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туризма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КРТ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2.8</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труда и занятости населения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КТЗН</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2.9</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В сфере связи и информации (МФЦ)</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КИС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Удельный вес введенных с 01.07.2016 в эксплуатацию объектов социальной инфраструктуры, на которых предоставляются услуги населению, полностью соответствующих требованиям доступности для инвалидов объектов и услуг, в общем количестве вновь вводимых объектов социальной инфраструктуры, предусмотренных Адресной инвестиционной программой, всего, в том числе: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w:t>
            </w:r>
            <w:r w:rsidRPr="00570184">
              <w:rPr>
                <w:rFonts w:ascii="Times New Roman" w:eastAsia="Times New Roman" w:hAnsi="Times New Roman" w:cs="Times New Roman"/>
                <w:sz w:val="20"/>
                <w:szCs w:val="20"/>
                <w:lang w:eastAsia="ru-RU"/>
              </w:rPr>
              <w:br/>
              <w:t>СГСНЭ</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Жилищное хозяйство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Общее образование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Дошкольное образование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3.4</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Культура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3.5</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Здравоохранение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3.6</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Физическая культура и спорт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3.7</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Социальная политика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3.8</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Молодежная политика и оздоровление детей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3.9</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Другие общегосударственные вопросы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Удельный вес транспортных средств, используемых для </w:t>
            </w:r>
            <w:r w:rsidRPr="00570184">
              <w:rPr>
                <w:rFonts w:ascii="Times New Roman" w:eastAsia="Times New Roman" w:hAnsi="Times New Roman" w:cs="Times New Roman"/>
                <w:sz w:val="20"/>
                <w:szCs w:val="20"/>
                <w:lang w:eastAsia="ru-RU"/>
              </w:rPr>
              <w:lastRenderedPageBreak/>
              <w:t xml:space="preserve">перевозки населения, полностью соответствующих требованиям доступности для инвалидов, в общем количестве используемых для перевозки населения транспортных средств, </w:t>
            </w:r>
            <w:proofErr w:type="gramStart"/>
            <w:r w:rsidRPr="00570184">
              <w:rPr>
                <w:rFonts w:ascii="Times New Roman" w:eastAsia="Times New Roman" w:hAnsi="Times New Roman" w:cs="Times New Roman"/>
                <w:sz w:val="20"/>
                <w:szCs w:val="20"/>
                <w:lang w:eastAsia="ru-RU"/>
              </w:rPr>
              <w:t>всего,</w:t>
            </w:r>
            <w:r w:rsidRPr="00570184">
              <w:rPr>
                <w:rFonts w:ascii="Times New Roman" w:eastAsia="Times New Roman" w:hAnsi="Times New Roman" w:cs="Times New Roman"/>
                <w:sz w:val="20"/>
                <w:szCs w:val="20"/>
                <w:lang w:eastAsia="ru-RU"/>
              </w:rPr>
              <w:br/>
              <w:t>в</w:t>
            </w:r>
            <w:proofErr w:type="gramEnd"/>
            <w:r w:rsidRPr="00570184">
              <w:rPr>
                <w:rFonts w:ascii="Times New Roman" w:eastAsia="Times New Roman" w:hAnsi="Times New Roman" w:cs="Times New Roman"/>
                <w:sz w:val="20"/>
                <w:szCs w:val="20"/>
                <w:lang w:eastAsia="ru-RU"/>
              </w:rPr>
              <w:t xml:space="preserve"> том числе: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94</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Автобусы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Троллейбусы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Трамваи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Удельный вес транспортных средств, используемых для перевозки населения, с пониженным уровнем пола, оборудованных выдвижными аппарелями, в общем количестве транспортных средств, используемых для перевозки населения, всего, в том числе: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94</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Автобусы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Троллейбусы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Трамваи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Удельный вес транспортных средств, используемых для перевозки населения, оборудованных бегущей строкой, в общем количестве транспортных средств, используемых для перевозки населения, всего, в том числе: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Автобусы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Троллейбусы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Трамваи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Удельный вес транспортных средств, используемых для перевозки населения, оборудованных автоинформаторами, в общем количестве транспортных средств, используемых для перевозки населения, всего, в том числе: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Автобусы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Троллейбусы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Трамваи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8</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Удельный вес введенных с 01.07.2016 в эксплуатацию транспортных средств, используемых для перевозки населения, полностью соответствующих требованиям доступности для инвалидов, в общем количестве вновь вводимых для перевозки населения транспортных средств, </w:t>
            </w:r>
            <w:proofErr w:type="gramStart"/>
            <w:r w:rsidRPr="00570184">
              <w:rPr>
                <w:rFonts w:ascii="Times New Roman" w:eastAsia="Times New Roman" w:hAnsi="Times New Roman" w:cs="Times New Roman"/>
                <w:sz w:val="20"/>
                <w:szCs w:val="20"/>
                <w:lang w:eastAsia="ru-RU"/>
              </w:rPr>
              <w:t>всего,</w:t>
            </w:r>
            <w:r w:rsidRPr="00570184">
              <w:rPr>
                <w:rFonts w:ascii="Times New Roman" w:eastAsia="Times New Roman" w:hAnsi="Times New Roman" w:cs="Times New Roman"/>
                <w:sz w:val="20"/>
                <w:szCs w:val="20"/>
                <w:lang w:eastAsia="ru-RU"/>
              </w:rPr>
              <w:br/>
              <w:t>в</w:t>
            </w:r>
            <w:proofErr w:type="gramEnd"/>
            <w:r w:rsidRPr="00570184">
              <w:rPr>
                <w:rFonts w:ascii="Times New Roman" w:eastAsia="Times New Roman" w:hAnsi="Times New Roman" w:cs="Times New Roman"/>
                <w:sz w:val="20"/>
                <w:szCs w:val="20"/>
                <w:lang w:eastAsia="ru-RU"/>
              </w:rPr>
              <w:t xml:space="preserve"> том числе: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Автобусы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8.2</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Троллейбусы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8.3</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Трамваи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Удельный вес существующих объектов метро, на которых обеспечена доступность объекта (полная, частичная, условная) и услуг для всех категорий инвалидов, в общем количестве объектов метро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Доля инвалидов, положительно оценивающих уровень доступности объектов и услуг в приоритетных сферах жизнедеятельности, в общей численности инвалидов</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62,5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КИС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11</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Доля инвалидов, положительно оценивающих отношение населения к проблемам инвалидов, в общей численности опрошенных инвалидов в Санкт-Петербурге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КИС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bl>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Принятые сокращения:</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АР - администрации районов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КЗ - Комитет по здравоохранению</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КИС - Комитет по информатизации и связи</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КК - Комитет по культуре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КМПВОО - Комитет по молодежной политике и взаимодействию с общественными организациями</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КНВШ - Комитет по науке и высшей школе</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lastRenderedPageBreak/>
        <w:t>КО - Комитет по образованию</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КРТ - Комитет по развитию туризма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КС - Комитет по строительству</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КСП - Комитет по социальной политике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КТ - Комитет по транспорту</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КТЗН - Комитет по труду и занятости населения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КФКС - Комитет по физической культуре и спорту</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МФЦ - Санкт-Петербургское государственное казенное учреждение "Многофункциональный центр предоставления государственных и муниципальных услуг"</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ind w:firstLine="480"/>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СГСНЭ - Служба государственного строительного надзора и экспертизы Санкт-Петербурга</w:t>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p>
    <w:p w:rsidR="00570184" w:rsidRPr="00570184" w:rsidRDefault="00570184" w:rsidP="00570184">
      <w:pPr>
        <w:spacing w:after="0" w:line="240" w:lineRule="auto"/>
        <w:jc w:val="right"/>
        <w:textAlignment w:val="baseline"/>
        <w:outlineLvl w:val="2"/>
        <w:rPr>
          <w:rFonts w:ascii="Arial" w:eastAsia="Times New Roman" w:hAnsi="Arial" w:cs="Arial"/>
          <w:b/>
          <w:bCs/>
          <w:color w:val="444444"/>
          <w:sz w:val="20"/>
          <w:szCs w:val="20"/>
          <w:lang w:eastAsia="ru-RU"/>
        </w:rPr>
      </w:pPr>
      <w:r w:rsidRPr="00570184">
        <w:rPr>
          <w:rFonts w:ascii="Arial" w:eastAsia="Times New Roman" w:hAnsi="Arial" w:cs="Arial"/>
          <w:b/>
          <w:bCs/>
          <w:color w:val="444444"/>
          <w:sz w:val="20"/>
          <w:szCs w:val="20"/>
          <w:lang w:eastAsia="ru-RU"/>
        </w:rPr>
        <w:t>Приложение N 2</w:t>
      </w:r>
      <w:r w:rsidRPr="00570184">
        <w:rPr>
          <w:rFonts w:ascii="Arial" w:eastAsia="Times New Roman" w:hAnsi="Arial" w:cs="Arial"/>
          <w:b/>
          <w:bCs/>
          <w:color w:val="444444"/>
          <w:sz w:val="20"/>
          <w:szCs w:val="20"/>
          <w:lang w:eastAsia="ru-RU"/>
        </w:rPr>
        <w:br/>
        <w:t>к Плану мероприятий ("дорожной карте</w:t>
      </w:r>
      <w:proofErr w:type="gramStart"/>
      <w:r w:rsidRPr="00570184">
        <w:rPr>
          <w:rFonts w:ascii="Arial" w:eastAsia="Times New Roman" w:hAnsi="Arial" w:cs="Arial"/>
          <w:b/>
          <w:bCs/>
          <w:color w:val="444444"/>
          <w:sz w:val="20"/>
          <w:szCs w:val="20"/>
          <w:lang w:eastAsia="ru-RU"/>
        </w:rPr>
        <w:t>")</w:t>
      </w:r>
      <w:r w:rsidRPr="00570184">
        <w:rPr>
          <w:rFonts w:ascii="Arial" w:eastAsia="Times New Roman" w:hAnsi="Arial" w:cs="Arial"/>
          <w:b/>
          <w:bCs/>
          <w:color w:val="444444"/>
          <w:sz w:val="20"/>
          <w:szCs w:val="20"/>
          <w:lang w:eastAsia="ru-RU"/>
        </w:rPr>
        <w:br/>
        <w:t>по</w:t>
      </w:r>
      <w:proofErr w:type="gramEnd"/>
      <w:r w:rsidRPr="00570184">
        <w:rPr>
          <w:rFonts w:ascii="Arial" w:eastAsia="Times New Roman" w:hAnsi="Arial" w:cs="Arial"/>
          <w:b/>
          <w:bCs/>
          <w:color w:val="444444"/>
          <w:sz w:val="20"/>
          <w:szCs w:val="20"/>
          <w:lang w:eastAsia="ru-RU"/>
        </w:rPr>
        <w:t xml:space="preserve"> повышению значений показателей</w:t>
      </w:r>
      <w:r w:rsidRPr="00570184">
        <w:rPr>
          <w:rFonts w:ascii="Arial" w:eastAsia="Times New Roman" w:hAnsi="Arial" w:cs="Arial"/>
          <w:b/>
          <w:bCs/>
          <w:color w:val="444444"/>
          <w:sz w:val="20"/>
          <w:szCs w:val="20"/>
          <w:lang w:eastAsia="ru-RU"/>
        </w:rPr>
        <w:br/>
        <w:t>доступности для инвалидов объектов и услуг</w:t>
      </w:r>
      <w:r w:rsidRPr="00570184">
        <w:rPr>
          <w:rFonts w:ascii="Arial" w:eastAsia="Times New Roman" w:hAnsi="Arial" w:cs="Arial"/>
          <w:b/>
          <w:bCs/>
          <w:color w:val="444444"/>
          <w:sz w:val="20"/>
          <w:szCs w:val="20"/>
          <w:lang w:eastAsia="ru-RU"/>
        </w:rPr>
        <w:br/>
        <w:t>в Санкт-Петербурге на 2021-2025 годы</w:t>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jc w:val="center"/>
        <w:textAlignment w:val="baseline"/>
        <w:rPr>
          <w:rFonts w:ascii="Arial" w:eastAsia="Times New Roman" w:hAnsi="Arial" w:cs="Arial"/>
          <w:b/>
          <w:bCs/>
          <w:color w:val="444444"/>
          <w:sz w:val="20"/>
          <w:szCs w:val="20"/>
          <w:lang w:eastAsia="ru-RU"/>
        </w:rPr>
      </w:pPr>
      <w:r w:rsidRPr="00570184">
        <w:rPr>
          <w:rFonts w:ascii="Arial" w:eastAsia="Times New Roman" w:hAnsi="Arial" w:cs="Arial"/>
          <w:b/>
          <w:bCs/>
          <w:color w:val="444444"/>
          <w:sz w:val="20"/>
          <w:szCs w:val="20"/>
          <w:lang w:eastAsia="ru-RU"/>
        </w:rPr>
        <w:t>Перечень мероприятий "дорожной карты" по повышению значений показателей доступности для инвалидов объектов и услуг в Санкт-Петербурге на 2021-2025 годы</w:t>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p>
    <w:tbl>
      <w:tblPr>
        <w:tblW w:w="0" w:type="auto"/>
        <w:tblCellMar>
          <w:left w:w="0" w:type="dxa"/>
          <w:right w:w="0" w:type="dxa"/>
        </w:tblCellMar>
        <w:tblLook w:val="04A0" w:firstRow="1" w:lastRow="0" w:firstColumn="1" w:lastColumn="0" w:noHBand="0" w:noVBand="1"/>
      </w:tblPr>
      <w:tblGrid>
        <w:gridCol w:w="619"/>
        <w:gridCol w:w="2080"/>
        <w:gridCol w:w="1482"/>
        <w:gridCol w:w="1205"/>
        <w:gridCol w:w="1205"/>
        <w:gridCol w:w="958"/>
        <w:gridCol w:w="1730"/>
        <w:gridCol w:w="1210"/>
      </w:tblGrid>
      <w:tr w:rsidR="00570184" w:rsidRPr="00570184" w:rsidTr="00570184">
        <w:trPr>
          <w:trHeight w:val="15"/>
        </w:trPr>
        <w:tc>
          <w:tcPr>
            <w:tcW w:w="924" w:type="dxa"/>
            <w:tcBorders>
              <w:top w:val="nil"/>
              <w:left w:val="nil"/>
              <w:bottom w:val="nil"/>
              <w:right w:val="nil"/>
            </w:tcBorders>
            <w:shd w:val="clear" w:color="auto" w:fill="auto"/>
            <w:hideMark/>
          </w:tcPr>
          <w:p w:rsidR="00570184" w:rsidRPr="00570184" w:rsidRDefault="00570184" w:rsidP="00570184">
            <w:pPr>
              <w:spacing w:after="0" w:line="240" w:lineRule="auto"/>
              <w:rPr>
                <w:rFonts w:ascii="Arial" w:eastAsia="Times New Roman" w:hAnsi="Arial" w:cs="Arial"/>
                <w:color w:val="444444"/>
                <w:sz w:val="20"/>
                <w:szCs w:val="20"/>
                <w:lang w:eastAsia="ru-RU"/>
              </w:rPr>
            </w:pPr>
          </w:p>
        </w:tc>
        <w:tc>
          <w:tcPr>
            <w:tcW w:w="3881"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3881"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N п/п</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Наименование мероприятия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Нормативный правовой акт (программа), иной документ, в соответствии с которым проводится мероприятие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Ответственный исполнитель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Соисполнитель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Срок реализации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Ожидаемый результат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Периодичность представления отчетов</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1. В сфере здравоохранения</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учреждений здравоохранения для инвалидов и других маломобильных групп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43"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30.06.2014 N 553 "О государственной программе Санкт-Петербурга "Развитие здравоохранения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44" w:history="1">
              <w:r w:rsidRPr="00570184">
                <w:rPr>
                  <w:rFonts w:ascii="Times New Roman" w:eastAsia="Times New Roman" w:hAnsi="Times New Roman" w:cs="Times New Roman"/>
                  <w:color w:val="3451A0"/>
                  <w:sz w:val="20"/>
                  <w:szCs w:val="20"/>
                  <w:u w:val="single"/>
                  <w:lang w:eastAsia="ru-RU"/>
                </w:rPr>
                <w:t xml:space="preserve">приказ Министерства здравоохранения Российской Федерации от 12.11.2015 N 802н "Об утверждении Порядка </w:t>
              </w:r>
              <w:r w:rsidRPr="00570184">
                <w:rPr>
                  <w:rFonts w:ascii="Times New Roman" w:eastAsia="Times New Roman" w:hAnsi="Times New Roman" w:cs="Times New Roman"/>
                  <w:color w:val="3451A0"/>
                  <w:sz w:val="20"/>
                  <w:szCs w:val="20"/>
                  <w:u w:val="single"/>
                  <w:lang w:eastAsia="ru-RU"/>
                </w:rPr>
                <w:lastRenderedPageBreak/>
                <w:t>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КЗ</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объектам здравоохранения, условий индивидуальной мобильности инвалидов и возможности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инвалидов к объектам здравоохранения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Проведение капитального ремонта государственных учреждений здравоохранения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45"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30.06.2014 N 553 "О государственной программе Санкт-Петербурга "Развитие здравоохранения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46" w:anchor="64U0IK"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r w:rsidRPr="00570184">
                <w:rPr>
                  <w:rFonts w:ascii="Times New Roman" w:eastAsia="Times New Roman" w:hAnsi="Times New Roman" w:cs="Times New Roman"/>
                  <w:color w:val="3451A0"/>
                  <w:sz w:val="20"/>
                  <w:szCs w:val="20"/>
                  <w:u w:val="single"/>
                  <w:lang w:eastAsia="ru-RU"/>
                </w:rPr>
                <w:lastRenderedPageBreak/>
                <w:t>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КЗ</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объектам здравоохранения в результате проведения на них капитального ремонта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Проектирование, строительство и реконструкция объектов здравоохранения в рамках Адресной инвестиционной программы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47"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30.06.2014 N 553 "О государственной программе Санкт-Петербурга "Развитие здравоохранения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48" w:anchor="64U0IK"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w:t>
              </w:r>
              <w:r w:rsidRPr="00570184">
                <w:rPr>
                  <w:rFonts w:ascii="Times New Roman" w:eastAsia="Times New Roman" w:hAnsi="Times New Roman" w:cs="Times New Roman"/>
                  <w:color w:val="3451A0"/>
                  <w:sz w:val="20"/>
                  <w:szCs w:val="20"/>
                  <w:u w:val="single"/>
                  <w:lang w:eastAsia="ru-RU"/>
                </w:rPr>
                <w:lastRenderedPageBreak/>
                <w:t>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proofErr w:type="gramStart"/>
            <w:r w:rsidRPr="00570184">
              <w:rPr>
                <w:rFonts w:ascii="Times New Roman" w:eastAsia="Times New Roman" w:hAnsi="Times New Roman" w:cs="Times New Roman"/>
                <w:sz w:val="20"/>
                <w:szCs w:val="20"/>
                <w:lang w:eastAsia="ru-RU"/>
              </w:rPr>
              <w:lastRenderedPageBreak/>
              <w:t>КС,</w:t>
            </w:r>
            <w:r w:rsidRPr="00570184">
              <w:rPr>
                <w:rFonts w:ascii="Times New Roman" w:eastAsia="Times New Roman" w:hAnsi="Times New Roman" w:cs="Times New Roman"/>
                <w:sz w:val="20"/>
                <w:szCs w:val="20"/>
                <w:lang w:eastAsia="ru-RU"/>
              </w:rPr>
              <w:br/>
              <w:t>СГСНЭ</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вновь вводимым объектам капитального строительства государственной собственности Санкт-Петербурга в сфере здравоохранения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доступности оказания медицинских услуг инвалидам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49" w:anchor="64U0IK" w:history="1">
              <w:r w:rsidRPr="00570184">
                <w:rPr>
                  <w:rFonts w:ascii="Times New Roman" w:eastAsia="Times New Roman" w:hAnsi="Times New Roman" w:cs="Times New Roman"/>
                  <w:color w:val="3451A0"/>
                  <w:sz w:val="20"/>
                  <w:szCs w:val="20"/>
                  <w:u w:val="single"/>
                  <w:lang w:eastAsia="ru-RU"/>
                </w:rPr>
                <w:t>Федеральный закон "Об основах охраны здоровья граждан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50" w:history="1">
              <w:r w:rsidRPr="00570184">
                <w:rPr>
                  <w:rFonts w:ascii="Times New Roman" w:eastAsia="Times New Roman" w:hAnsi="Times New Roman" w:cs="Times New Roman"/>
                  <w:color w:val="3451A0"/>
                  <w:sz w:val="20"/>
                  <w:szCs w:val="20"/>
                  <w:u w:val="single"/>
                  <w:lang w:eastAsia="ru-RU"/>
                </w:rPr>
                <w:t>Закон</w:t>
              </w:r>
              <w:proofErr w:type="gramEnd"/>
              <w:r w:rsidRPr="00570184">
                <w:rPr>
                  <w:rFonts w:ascii="Times New Roman" w:eastAsia="Times New Roman" w:hAnsi="Times New Roman" w:cs="Times New Roman"/>
                  <w:color w:val="3451A0"/>
                  <w:sz w:val="20"/>
                  <w:szCs w:val="20"/>
                  <w:u w:val="single"/>
                  <w:lang w:eastAsia="ru-RU"/>
                </w:rPr>
                <w:t xml:space="preserve"> Санкт-Петербурга от 20.06.2012 N 367-63 "Об основах организации охраны здоровья граждан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51"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30.06.2014 N 553 "О государственной программе Санкт-Петербурга "Развитие здравоохранения в 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КЗ</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предоставляемых инвалидам медицинских услуг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Реализация медицинскими организациями мероприятий медицинской реабилитации или абилитации, предусмотренных индивидуальной программой реабилитации или абилитации инвалида (ребенка-инвалида)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52"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53" w:history="1">
              <w:r w:rsidRPr="00570184">
                <w:rPr>
                  <w:rFonts w:ascii="Times New Roman" w:eastAsia="Times New Roman" w:hAnsi="Times New Roman" w:cs="Times New Roman"/>
                  <w:color w:val="3451A0"/>
                  <w:sz w:val="20"/>
                  <w:szCs w:val="20"/>
                  <w:u w:val="single"/>
                  <w:lang w:eastAsia="ru-RU"/>
                </w:rPr>
                <w:t xml:space="preserve">приказ Министерства труда и социальной защиты Российской Федерации от 13.06.2017 N 486н "Об утверждении Порядка разработки и реализации индивидуальной программы реабилитации или абилитации </w:t>
              </w:r>
              <w:r w:rsidRPr="00570184">
                <w:rPr>
                  <w:rFonts w:ascii="Times New Roman" w:eastAsia="Times New Roman" w:hAnsi="Times New Roman" w:cs="Times New Roman"/>
                  <w:color w:val="3451A0"/>
                  <w:sz w:val="20"/>
                  <w:szCs w:val="20"/>
                  <w:u w:val="single"/>
                  <w:lang w:eastAsia="ru-RU"/>
                </w:rPr>
                <w:lastRenderedPageBreak/>
                <w:t>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t>Территориальная программа государственных гарантий бесплатного оказания гражданам медицинской помощи в Санкт-Петербурге, утверждаемая ежегодно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КЗ</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Организация исполнения медицинскими организациями Санкт-Петербурга мероприятий по медицинской реабилитации, предусмотренных индивидуальными программами реабилитации и абилитации инвалидов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2. В сфере образования</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Реализация мероприятий по обеспечению доступности предоставляемых детям-инвалидам образовательных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54"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04.06.2014 N 453 "О государственной программе Санкт-Петербурга "Развитие образования в Санкт-Петербурге</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55" w:history="1">
              <w:r w:rsidRPr="00570184">
                <w:rPr>
                  <w:rFonts w:ascii="Times New Roman" w:eastAsia="Times New Roman" w:hAnsi="Times New Roman" w:cs="Times New Roman"/>
                  <w:color w:val="3451A0"/>
                  <w:sz w:val="20"/>
                  <w:szCs w:val="20"/>
                  <w:u w:val="single"/>
                  <w:lang w:eastAsia="ru-RU"/>
                </w:rPr>
                <w:t>приказ</w:t>
              </w:r>
              <w:proofErr w:type="gramEnd"/>
              <w:r w:rsidRPr="00570184">
                <w:rPr>
                  <w:rFonts w:ascii="Times New Roman" w:eastAsia="Times New Roman" w:hAnsi="Times New Roman" w:cs="Times New Roman"/>
                  <w:color w:val="3451A0"/>
                  <w:sz w:val="20"/>
                  <w:szCs w:val="20"/>
                  <w:u w:val="single"/>
                  <w:lang w:eastAsia="ru-RU"/>
                </w:rPr>
                <w:t xml:space="preserve"> Министерства образования и науки Российской Федерации от 09.11.2015 N 1309 "Об утверждении Порядка обеспечения условий доступности для инвалидов объектов и </w:t>
              </w:r>
              <w:r w:rsidRPr="00570184">
                <w:rPr>
                  <w:rFonts w:ascii="Times New Roman" w:eastAsia="Times New Roman" w:hAnsi="Times New Roman" w:cs="Times New Roman"/>
                  <w:color w:val="3451A0"/>
                  <w:sz w:val="20"/>
                  <w:szCs w:val="20"/>
                  <w:u w:val="single"/>
                  <w:lang w:eastAsia="ru-RU"/>
                </w:rPr>
                <w:lastRenderedPageBreak/>
                <w:t>предоставляемых услуг в сфере образования, а также оказания им при этом необходимой помощи"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объектам образования, условий индивидуальной мобильности инвалидов и возможности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инвалидов к объектам образования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Проведение капитального ремонта государственных учреждений образования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56"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04.06.2014 N 453 "О государственной программе Санкт-Петербурга "Развитие образования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57"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объектам образования в результате проведения на них капитального ремонта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2.3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Проектирование, строительство и реконструкция объектов образования в рамках Адресной инвестиционной программы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58"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04.06.2014 N 453 "О государственной программе Санкт-Петербурга "Развитие образования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59"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r w:rsidRPr="00570184">
              <w:rPr>
                <w:rFonts w:ascii="Times New Roman" w:eastAsia="Times New Roman" w:hAnsi="Times New Roman" w:cs="Times New Roman"/>
                <w:sz w:val="20"/>
                <w:szCs w:val="20"/>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proofErr w:type="gramStart"/>
            <w:r w:rsidRPr="00570184">
              <w:rPr>
                <w:rFonts w:ascii="Times New Roman" w:eastAsia="Times New Roman" w:hAnsi="Times New Roman" w:cs="Times New Roman"/>
                <w:sz w:val="20"/>
                <w:szCs w:val="20"/>
                <w:lang w:eastAsia="ru-RU"/>
              </w:rPr>
              <w:t>КС,</w:t>
            </w:r>
            <w:r w:rsidRPr="00570184">
              <w:rPr>
                <w:rFonts w:ascii="Times New Roman" w:eastAsia="Times New Roman" w:hAnsi="Times New Roman" w:cs="Times New Roman"/>
                <w:sz w:val="20"/>
                <w:szCs w:val="20"/>
                <w:lang w:eastAsia="ru-RU"/>
              </w:rPr>
              <w:br/>
              <w:t>СГСНЭ</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вновь вводимым объектам капитального строительства государственной собственности Санкт-Петербурга в сфере образования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Повышение доступности предоставления образовательных услуг детям-инвалидам, организация дистанционного образования детей-инвалидов и детей с </w:t>
            </w:r>
            <w:r w:rsidRPr="00570184">
              <w:rPr>
                <w:rFonts w:ascii="Times New Roman" w:eastAsia="Times New Roman" w:hAnsi="Times New Roman" w:cs="Times New Roman"/>
                <w:sz w:val="20"/>
                <w:szCs w:val="20"/>
                <w:lang w:eastAsia="ru-RU"/>
              </w:rPr>
              <w:lastRenderedPageBreak/>
              <w:t>ограниченными возможностями здоровья, обеспечение условий для получения профессионального образования инвалидами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60" w:anchor="7D20K3" w:history="1">
              <w:r w:rsidRPr="00570184">
                <w:rPr>
                  <w:rFonts w:ascii="Times New Roman" w:eastAsia="Times New Roman" w:hAnsi="Times New Roman" w:cs="Times New Roman"/>
                  <w:color w:val="3451A0"/>
                  <w:sz w:val="20"/>
                  <w:szCs w:val="20"/>
                  <w:u w:val="single"/>
                  <w:lang w:eastAsia="ru-RU"/>
                </w:rPr>
                <w:t>Федеральный закон "Об образовании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61" w:history="1">
              <w:r w:rsidRPr="00570184">
                <w:rPr>
                  <w:rFonts w:ascii="Times New Roman" w:eastAsia="Times New Roman" w:hAnsi="Times New Roman" w:cs="Times New Roman"/>
                  <w:color w:val="3451A0"/>
                  <w:sz w:val="20"/>
                  <w:szCs w:val="20"/>
                  <w:u w:val="single"/>
                  <w:lang w:eastAsia="ru-RU"/>
                </w:rPr>
                <w:t>Закон</w:t>
              </w:r>
              <w:proofErr w:type="gramEnd"/>
              <w:r w:rsidRPr="00570184">
                <w:rPr>
                  <w:rFonts w:ascii="Times New Roman" w:eastAsia="Times New Roman" w:hAnsi="Times New Roman" w:cs="Times New Roman"/>
                  <w:color w:val="3451A0"/>
                  <w:sz w:val="20"/>
                  <w:szCs w:val="20"/>
                  <w:u w:val="single"/>
                  <w:lang w:eastAsia="ru-RU"/>
                </w:rPr>
                <w:t xml:space="preserve"> Санкт-Петербурга от 26.06.2013 N 461-83 "Об </w:t>
              </w:r>
              <w:r w:rsidRPr="00570184">
                <w:rPr>
                  <w:rFonts w:ascii="Times New Roman" w:eastAsia="Times New Roman" w:hAnsi="Times New Roman" w:cs="Times New Roman"/>
                  <w:color w:val="3451A0"/>
                  <w:sz w:val="20"/>
                  <w:szCs w:val="20"/>
                  <w:u w:val="single"/>
                  <w:lang w:eastAsia="ru-RU"/>
                </w:rPr>
                <w:lastRenderedPageBreak/>
                <w:t>образовании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62"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04.06.2014 N 453 "О государственной программе Санкт-Петербурга "Развитие образования в 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КО, КНВШ</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предоставляемых детям-инвалидам образовательных услуг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Организация оздоровительного отдыха детей-инвалидов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63" w:history="1">
              <w:r w:rsidRPr="00570184">
                <w:rPr>
                  <w:rFonts w:ascii="Times New Roman" w:eastAsia="Times New Roman" w:hAnsi="Times New Roman" w:cs="Times New Roman"/>
                  <w:color w:val="3451A0"/>
                  <w:sz w:val="20"/>
                  <w:szCs w:val="20"/>
                  <w:u w:val="single"/>
                  <w:lang w:eastAsia="ru-RU"/>
                </w:rPr>
                <w:t>Закон Санкт-Петербурга от 09.11.2011 N 728-132 "Социальный кодекс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Организация оздоровительного отдыха детей-инвалидов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Реализация образовательными учреждениями мероприятий психолого-педагогической реабилитации или абилитации, предусмотренных индивидуальной программой реабилитации или абилитации ребенка-инвалида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64"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65" w:history="1">
              <w:r w:rsidRPr="00570184">
                <w:rPr>
                  <w:rFonts w:ascii="Times New Roman" w:eastAsia="Times New Roman" w:hAnsi="Times New Roman" w:cs="Times New Roman"/>
                  <w:color w:val="3451A0"/>
                  <w:sz w:val="20"/>
                  <w:szCs w:val="20"/>
                  <w:u w:val="single"/>
                  <w:lang w:eastAsia="ru-RU"/>
                </w:rPr>
                <w:t>приказ</w:t>
              </w:r>
              <w:proofErr w:type="gramEnd"/>
              <w:r w:rsidRPr="00570184">
                <w:rPr>
                  <w:rFonts w:ascii="Times New Roman" w:eastAsia="Times New Roman" w:hAnsi="Times New Roman" w:cs="Times New Roman"/>
                  <w:color w:val="3451A0"/>
                  <w:sz w:val="20"/>
                  <w:szCs w:val="20"/>
                  <w:u w:val="single"/>
                  <w:lang w:eastAsia="ru-RU"/>
                </w:rPr>
                <w:t xml:space="preserve"> Министерства труда и социальной защиты Российской Федерации от 13.06.2017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w:t>
              </w:r>
              <w:r w:rsidRPr="00570184">
                <w:rPr>
                  <w:rFonts w:ascii="Times New Roman" w:eastAsia="Times New Roman" w:hAnsi="Times New Roman" w:cs="Times New Roman"/>
                  <w:color w:val="3451A0"/>
                  <w:sz w:val="20"/>
                  <w:szCs w:val="20"/>
                  <w:u w:val="single"/>
                  <w:lang w:eastAsia="ru-RU"/>
                </w:rPr>
                <w:lastRenderedPageBreak/>
                <w:t>учреждениями медико-социальной экспертизы, и их форм"</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Организация предоставления государственными образовательными организациями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детям-инвалидам (инвалидам), с учетом мероприятий по общему и профессиональному образованию, предусмотренных индивидуальными программами реабилитации и абилитации инвалидов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2.7</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Осуществление государственного контроля (надзора) в сфере образования в части обеспечения доступности для инвалидов объектов и предоставляемых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66"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67" w:anchor="7D20K3" w:history="1">
              <w:r w:rsidRPr="00570184">
                <w:rPr>
                  <w:rFonts w:ascii="Times New Roman" w:eastAsia="Times New Roman" w:hAnsi="Times New Roman" w:cs="Times New Roman"/>
                  <w:color w:val="3451A0"/>
                  <w:sz w:val="20"/>
                  <w:szCs w:val="20"/>
                  <w:u w:val="single"/>
                  <w:lang w:eastAsia="ru-RU"/>
                </w:rPr>
                <w:t>Федеральный</w:t>
              </w:r>
              <w:proofErr w:type="gramEnd"/>
              <w:r w:rsidRPr="00570184">
                <w:rPr>
                  <w:rFonts w:ascii="Times New Roman" w:eastAsia="Times New Roman" w:hAnsi="Times New Roman" w:cs="Times New Roman"/>
                  <w:color w:val="3451A0"/>
                  <w:sz w:val="20"/>
                  <w:szCs w:val="20"/>
                  <w:u w:val="single"/>
                  <w:lang w:eastAsia="ru-RU"/>
                </w:rPr>
                <w:t xml:space="preserve"> закон "Об образовании в 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68"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24.02.2004 N 225 "О Комитете по образованию"</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образовательных организаций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3. В сфере социальной защиты населения</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Проведение мероприятий по созданию условий доступности для инвалидов и иных маломобильных групп населения учреждений социального обслуживания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69"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497 "О государственной программе Санкт-Петербурга "Социальная поддержка граждан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70" w:history="1">
              <w:r w:rsidRPr="00570184">
                <w:rPr>
                  <w:rFonts w:ascii="Times New Roman" w:eastAsia="Times New Roman" w:hAnsi="Times New Roman" w:cs="Times New Roman"/>
                  <w:color w:val="3451A0"/>
                  <w:sz w:val="20"/>
                  <w:szCs w:val="20"/>
                  <w:u w:val="single"/>
                  <w:lang w:eastAsia="ru-RU"/>
                </w:rPr>
                <w:t xml:space="preserve">приказ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w:t>
              </w:r>
              <w:r w:rsidRPr="00570184">
                <w:rPr>
                  <w:rFonts w:ascii="Times New Roman" w:eastAsia="Times New Roman" w:hAnsi="Times New Roman" w:cs="Times New Roman"/>
                  <w:color w:val="3451A0"/>
                  <w:sz w:val="20"/>
                  <w:szCs w:val="20"/>
                  <w:u w:val="single"/>
                  <w:lang w:eastAsia="ru-RU"/>
                </w:rPr>
                <w:lastRenderedPageBreak/>
                <w:t>социальной защиты населения, а также оказания им при этом необходимой помощи"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КСП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объектам социальной защиты населения, условий индивидуальной мобильности инвалидов и возможности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инвалидов к объектам социальной защиты населения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Проведение капитального ремонта государственных учреждений социального обслуживания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71"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497 "О государственной программе Санкт-Петербурга "Социальная поддержка граждан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72"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объектам социальной защиты населения в результате проведения на них капитального ремонта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3.3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Проектирование, строительство и реконструкция объектов в сфере социальной политики в рамках Адресной инвестиционной программы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73"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497 "О государственной программе Санкт-Петербурга "Социальная поддержка граждан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74"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proofErr w:type="gramStart"/>
            <w:r w:rsidRPr="00570184">
              <w:rPr>
                <w:rFonts w:ascii="Times New Roman" w:eastAsia="Times New Roman" w:hAnsi="Times New Roman" w:cs="Times New Roman"/>
                <w:sz w:val="20"/>
                <w:szCs w:val="20"/>
                <w:lang w:eastAsia="ru-RU"/>
              </w:rPr>
              <w:t>КС,</w:t>
            </w:r>
            <w:r w:rsidRPr="00570184">
              <w:rPr>
                <w:rFonts w:ascii="Times New Roman" w:eastAsia="Times New Roman" w:hAnsi="Times New Roman" w:cs="Times New Roman"/>
                <w:sz w:val="20"/>
                <w:szCs w:val="20"/>
                <w:lang w:eastAsia="ru-RU"/>
              </w:rPr>
              <w:br/>
              <w:t>СГСНЭ</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вновь вводимым объектам капитального строительства государственной собственности Санкт-Петербурга в сфере социальной защиты населения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Предоставление социального обслуживания инвалидам, развитие социального добровольчества в сфере социального обслуживания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75" w:anchor="7D20K3" w:history="1">
              <w:r w:rsidRPr="00570184">
                <w:rPr>
                  <w:rFonts w:ascii="Times New Roman" w:eastAsia="Times New Roman" w:hAnsi="Times New Roman" w:cs="Times New Roman"/>
                  <w:color w:val="3451A0"/>
                  <w:sz w:val="20"/>
                  <w:szCs w:val="20"/>
                  <w:u w:val="single"/>
                  <w:lang w:eastAsia="ru-RU"/>
                </w:rPr>
                <w:t>Федеральный закон "Об основах социального обслуживания граждан в 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76" w:history="1">
              <w:r w:rsidRPr="00570184">
                <w:rPr>
                  <w:rFonts w:ascii="Times New Roman" w:eastAsia="Times New Roman" w:hAnsi="Times New Roman" w:cs="Times New Roman"/>
                  <w:color w:val="3451A0"/>
                  <w:sz w:val="20"/>
                  <w:szCs w:val="20"/>
                  <w:u w:val="single"/>
                  <w:lang w:eastAsia="ru-RU"/>
                </w:rPr>
                <w:t>Закон Санкт-Петербурга от 24.12.2014 N 717-135 "О социальном обслуживании населения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77"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497 "О государственной программе Санкт-Петербурга "Социальная поддержка граждан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78" w:anchor="64U0IK" w:history="1">
              <w:r w:rsidRPr="00570184">
                <w:rPr>
                  <w:rFonts w:ascii="Times New Roman" w:eastAsia="Times New Roman" w:hAnsi="Times New Roman" w:cs="Times New Roman"/>
                  <w:color w:val="3451A0"/>
                  <w:sz w:val="20"/>
                  <w:szCs w:val="20"/>
                  <w:u w:val="single"/>
                  <w:lang w:eastAsia="ru-RU"/>
                </w:rPr>
                <w:t>приказ Министерства строительства и жилищно-коммунального хозяйства Российской Федерации от 11.07.2019 N 397/пр "О сервисах, способствующих повышению комфортности жизни маломобильных групп населения в городе, данные о которых учитываются при формировании Министерством строительства и жилищно-коммунального хозяйства Российской Федерации индикатора "Количество сервисов в городе, способствую</w:t>
              </w:r>
              <w:r w:rsidRPr="00570184">
                <w:rPr>
                  <w:rFonts w:ascii="Times New Roman" w:eastAsia="Times New Roman" w:hAnsi="Times New Roman" w:cs="Times New Roman"/>
                  <w:color w:val="3451A0"/>
                  <w:sz w:val="20"/>
                  <w:szCs w:val="20"/>
                  <w:u w:val="single"/>
                  <w:lang w:eastAsia="ru-RU"/>
                </w:rPr>
                <w:lastRenderedPageBreak/>
                <w:t>щих повышению комфортности жизни маломобильных групп населения" для расчета индекса качества городской среды"</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КСП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Обеспечение доступности предоставляемых инвалидам социальных услуг; развитие сервисов "Социальная сиделка и (или) </w:t>
            </w:r>
            <w:r w:rsidRPr="00570184">
              <w:rPr>
                <w:rFonts w:ascii="Times New Roman" w:eastAsia="Times New Roman" w:hAnsi="Times New Roman" w:cs="Times New Roman"/>
                <w:sz w:val="20"/>
                <w:szCs w:val="20"/>
                <w:lang w:eastAsia="ru-RU"/>
              </w:rPr>
              <w:lastRenderedPageBreak/>
              <w:t>личный помощник для маломобильных групп населения", "Услуги по уборке, ремонту жилых помещений для маломобильных групп населения", "Прокат технических средств реабилитации", "Волонтерская помощь"</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3.5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Реализация мероприятий социальной реабилитации или абилитации, предусмотренных индивидуальной программой реабилитации или абилитации инвалида, при предоставлении социального обслуживания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79"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80" w:history="1">
              <w:r w:rsidRPr="00570184">
                <w:rPr>
                  <w:rFonts w:ascii="Times New Roman" w:eastAsia="Times New Roman" w:hAnsi="Times New Roman" w:cs="Times New Roman"/>
                  <w:color w:val="3451A0"/>
                  <w:sz w:val="20"/>
                  <w:szCs w:val="20"/>
                  <w:u w:val="single"/>
                  <w:lang w:eastAsia="ru-RU"/>
                </w:rPr>
                <w:t>приказ</w:t>
              </w:r>
              <w:proofErr w:type="gramEnd"/>
              <w:r w:rsidRPr="00570184">
                <w:rPr>
                  <w:rFonts w:ascii="Times New Roman" w:eastAsia="Times New Roman" w:hAnsi="Times New Roman" w:cs="Times New Roman"/>
                  <w:color w:val="3451A0"/>
                  <w:sz w:val="20"/>
                  <w:szCs w:val="20"/>
                  <w:u w:val="single"/>
                  <w:lang w:eastAsia="ru-RU"/>
                </w:rPr>
                <w:t xml:space="preserve"> Министерства труда и социальной защиты Российской Федерации от 13.06.2017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Организация предоставления поставщиками социальных услуг мероприятий социальной реабилитации или абилитации, предусмотренных индивидуальной программой реабилитации или абилитации инвалида, при предоставлении социального обслуживания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деятельности дистанционной диспетчерской службы для глухих и слабослышащих на базе ГКУ "ГИРЦ" по предоставлению гражданам информационно-</w:t>
            </w:r>
            <w:r w:rsidRPr="00570184">
              <w:rPr>
                <w:rFonts w:ascii="Times New Roman" w:eastAsia="Times New Roman" w:hAnsi="Times New Roman" w:cs="Times New Roman"/>
                <w:sz w:val="20"/>
                <w:szCs w:val="20"/>
                <w:lang w:eastAsia="ru-RU"/>
              </w:rPr>
              <w:lastRenderedPageBreak/>
              <w:t>справочных услуг о мерах социальной поддержки инвалидов и порядках их получения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81" w:history="1">
              <w:r w:rsidRPr="00570184">
                <w:rPr>
                  <w:rFonts w:ascii="Times New Roman" w:eastAsia="Times New Roman" w:hAnsi="Times New Roman" w:cs="Times New Roman"/>
                  <w:color w:val="3451A0"/>
                  <w:sz w:val="20"/>
                  <w:szCs w:val="20"/>
                  <w:u w:val="single"/>
                  <w:lang w:eastAsia="ru-RU"/>
                </w:rPr>
                <w:t xml:space="preserve">Федеральный закон от 01.12.2014 N 419-ФЗ "О внесении изменений в отдельные законодательные акты Российской </w:t>
              </w:r>
              <w:r w:rsidRPr="00570184">
                <w:rPr>
                  <w:rFonts w:ascii="Times New Roman" w:eastAsia="Times New Roman" w:hAnsi="Times New Roman" w:cs="Times New Roman"/>
                  <w:color w:val="3451A0"/>
                  <w:sz w:val="20"/>
                  <w:szCs w:val="20"/>
                  <w:u w:val="single"/>
                  <w:lang w:eastAsia="ru-RU"/>
                </w:rPr>
                <w:lastRenderedPageBreak/>
                <w:t>Федерации по вопросам социальной защиты инвалидов в связи с ратификацией Конвенции о правах инвалидов"</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82" w:anchor="64U0IK" w:history="1">
              <w:r w:rsidRPr="00570184">
                <w:rPr>
                  <w:rFonts w:ascii="Times New Roman" w:eastAsia="Times New Roman" w:hAnsi="Times New Roman" w:cs="Times New Roman"/>
                  <w:color w:val="3451A0"/>
                  <w:sz w:val="20"/>
                  <w:szCs w:val="20"/>
                  <w:u w:val="single"/>
                  <w:lang w:eastAsia="ru-RU"/>
                </w:rPr>
                <w:t>приказ Министерства строительства и жилищно-коммунального хозяйства Российской Федерации от 11.07.2019 N 397/пр "О сервисах, способствующих повышению комфортности жизни маломобильных групп населения в городе, данные о которых учитываются при формировании Министерством строительства и жилищно-коммунального хозяйства Российской Федерации индикатора "Количество сервисов в городе, способствующих повышению комфортности жизни маломобильных групп населения" для расчета индекса качества городской среды</w:t>
              </w:r>
            </w:hyperlink>
            <w:r w:rsidRPr="00570184">
              <w:rPr>
                <w:rFonts w:ascii="Times New Roman" w:eastAsia="Times New Roman" w:hAnsi="Times New Roman" w:cs="Times New Roman"/>
                <w:sz w:val="20"/>
                <w:szCs w:val="20"/>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КСП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Повышение уровня доступности информационно-справочных услуг для граждан с нарушениями слуха; развитие сервиса </w:t>
            </w:r>
            <w:r w:rsidRPr="00570184">
              <w:rPr>
                <w:rFonts w:ascii="Times New Roman" w:eastAsia="Times New Roman" w:hAnsi="Times New Roman" w:cs="Times New Roman"/>
                <w:sz w:val="20"/>
                <w:szCs w:val="20"/>
                <w:lang w:eastAsia="ru-RU"/>
              </w:rPr>
              <w:lastRenderedPageBreak/>
              <w:t>"Платформа "Сурдо-онлайн"</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3.7</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Обеспечение деятельности на базе государственных учреждений социального </w:t>
            </w:r>
            <w:r w:rsidRPr="00570184">
              <w:rPr>
                <w:rFonts w:ascii="Times New Roman" w:eastAsia="Times New Roman" w:hAnsi="Times New Roman" w:cs="Times New Roman"/>
                <w:sz w:val="20"/>
                <w:szCs w:val="20"/>
                <w:lang w:eastAsia="ru-RU"/>
              </w:rPr>
              <w:lastRenderedPageBreak/>
              <w:t>обслуживания пунктов проката технических средств реабилитации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83" w:anchor="7D20K3" w:history="1">
              <w:r w:rsidRPr="00570184">
                <w:rPr>
                  <w:rFonts w:ascii="Times New Roman" w:eastAsia="Times New Roman" w:hAnsi="Times New Roman" w:cs="Times New Roman"/>
                  <w:color w:val="3451A0"/>
                  <w:sz w:val="20"/>
                  <w:szCs w:val="20"/>
                  <w:u w:val="single"/>
                  <w:lang w:eastAsia="ru-RU"/>
                </w:rPr>
                <w:t xml:space="preserve">Федеральный закон "О социальной защите инвалидов в </w:t>
              </w:r>
              <w:r w:rsidRPr="00570184">
                <w:rPr>
                  <w:rFonts w:ascii="Times New Roman" w:eastAsia="Times New Roman" w:hAnsi="Times New Roman" w:cs="Times New Roman"/>
                  <w:color w:val="3451A0"/>
                  <w:sz w:val="20"/>
                  <w:szCs w:val="20"/>
                  <w:u w:val="single"/>
                  <w:lang w:eastAsia="ru-RU"/>
                </w:rPr>
                <w:lastRenderedPageBreak/>
                <w:t>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84"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497 "О государственной программе Санкт-Петербурга "Социальная поддержка граждан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85" w:anchor="64U0IK" w:history="1">
              <w:r w:rsidRPr="00570184">
                <w:rPr>
                  <w:rFonts w:ascii="Times New Roman" w:eastAsia="Times New Roman" w:hAnsi="Times New Roman" w:cs="Times New Roman"/>
                  <w:color w:val="3451A0"/>
                  <w:sz w:val="20"/>
                  <w:szCs w:val="20"/>
                  <w:u w:val="single"/>
                  <w:lang w:eastAsia="ru-RU"/>
                </w:rPr>
                <w:t>приказ Министерства строительства и жилищно-коммунального хозяйства Российской Федерации от 11.07.2019 N 397/пр "О сервисах, способствующих повышению комфортности жизни маломобильных групп населения в городе, данные о которых учитываются при формировании Министерством строительства и жилищно-коммунального хозяйства Российской Федерации индикатора "Количество сервисов в городе, способствующих повышению комфортности жизни маломобильных групп населения"</w:t>
              </w:r>
            </w:hyperlink>
            <w:r w:rsidRPr="00570184">
              <w:rPr>
                <w:rFonts w:ascii="Times New Roman" w:eastAsia="Times New Roman" w:hAnsi="Times New Roman" w:cs="Times New Roman"/>
                <w:sz w:val="20"/>
                <w:szCs w:val="20"/>
                <w:lang w:eastAsia="ru-RU"/>
              </w:rPr>
              <w:t> дл</w:t>
            </w:r>
            <w:r w:rsidRPr="00570184">
              <w:rPr>
                <w:rFonts w:ascii="Times New Roman" w:eastAsia="Times New Roman" w:hAnsi="Times New Roman" w:cs="Times New Roman"/>
                <w:sz w:val="20"/>
                <w:szCs w:val="20"/>
                <w:lang w:eastAsia="ru-RU"/>
              </w:rPr>
              <w:lastRenderedPageBreak/>
              <w:t>я расчета индекса качества городской среды"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АР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Предоставление технических средств реабилитации инвалидам во </w:t>
            </w:r>
            <w:r w:rsidRPr="00570184">
              <w:rPr>
                <w:rFonts w:ascii="Times New Roman" w:eastAsia="Times New Roman" w:hAnsi="Times New Roman" w:cs="Times New Roman"/>
                <w:sz w:val="20"/>
                <w:szCs w:val="20"/>
                <w:lang w:eastAsia="ru-RU"/>
              </w:rPr>
              <w:lastRenderedPageBreak/>
              <w:t>временное пользование в целях повышения их индивидуальной мобильности, облегчения ухода за инвалидами, повышение доступности проведения реабилитационных мероприятий; развитие сервиса "Прокат технических средств реабилитации"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3.8</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Осуществление регионального государственного контроля (надзора) в сфере социального обслуживания в части обеспечения доступности для инвалидов объектов и предоставляемых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86"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87" w:anchor="7D20K3" w:history="1">
              <w:r w:rsidRPr="00570184">
                <w:rPr>
                  <w:rFonts w:ascii="Times New Roman" w:eastAsia="Times New Roman" w:hAnsi="Times New Roman" w:cs="Times New Roman"/>
                  <w:color w:val="3451A0"/>
                  <w:sz w:val="20"/>
                  <w:szCs w:val="20"/>
                  <w:u w:val="single"/>
                  <w:lang w:eastAsia="ru-RU"/>
                </w:rPr>
                <w:t>Федеральный</w:t>
              </w:r>
              <w:proofErr w:type="gramEnd"/>
              <w:r w:rsidRPr="00570184">
                <w:rPr>
                  <w:rFonts w:ascii="Times New Roman" w:eastAsia="Times New Roman" w:hAnsi="Times New Roman" w:cs="Times New Roman"/>
                  <w:color w:val="3451A0"/>
                  <w:sz w:val="20"/>
                  <w:szCs w:val="20"/>
                  <w:u w:val="single"/>
                  <w:lang w:eastAsia="ru-RU"/>
                </w:rPr>
                <w:t xml:space="preserve"> закон "Об основах социального обслуживания граждан в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поставщиков социальных услуг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4. В сфере физической культуры и спорта</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Проведение капитального ремонта государственных учреждений в сфере физической культуры и </w:t>
            </w:r>
            <w:proofErr w:type="gramStart"/>
            <w:r w:rsidRPr="00570184">
              <w:rPr>
                <w:rFonts w:ascii="Times New Roman" w:eastAsia="Times New Roman" w:hAnsi="Times New Roman" w:cs="Times New Roman"/>
                <w:sz w:val="20"/>
                <w:szCs w:val="20"/>
                <w:lang w:eastAsia="ru-RU"/>
              </w:rPr>
              <w:t>спорта</w:t>
            </w:r>
            <w:proofErr w:type="gramEnd"/>
            <w:r w:rsidRPr="00570184">
              <w:rPr>
                <w:rFonts w:ascii="Times New Roman" w:eastAsia="Times New Roman" w:hAnsi="Times New Roman" w:cs="Times New Roman"/>
                <w:sz w:val="20"/>
                <w:szCs w:val="20"/>
                <w:lang w:eastAsia="ru-RU"/>
              </w:rPr>
              <w:t xml:space="preserve"> и спортивных объектов указанных учреждений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88"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498 "О государственной программе Санкт-Петербурга "Развитие физической культуры и спорта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89" w:anchor="64U0IK"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r w:rsidRPr="00570184">
                <w:rPr>
                  <w:rFonts w:ascii="Times New Roman" w:eastAsia="Times New Roman" w:hAnsi="Times New Roman" w:cs="Times New Roman"/>
                  <w:color w:val="3451A0"/>
                  <w:sz w:val="20"/>
                  <w:szCs w:val="20"/>
                  <w:u w:val="single"/>
                  <w:lang w:eastAsia="ru-RU"/>
                </w:rPr>
                <w:lastRenderedPageBreak/>
                <w:t>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90" w:anchor="64U0IK" w:history="1">
              <w:r w:rsidRPr="00570184">
                <w:rPr>
                  <w:rFonts w:ascii="Times New Roman" w:eastAsia="Times New Roman" w:hAnsi="Times New Roman" w:cs="Times New Roman"/>
                  <w:color w:val="3451A0"/>
                  <w:sz w:val="20"/>
                  <w:szCs w:val="20"/>
                  <w:u w:val="single"/>
                  <w:lang w:eastAsia="ru-RU"/>
                </w:rPr>
                <w:t>приказ Министерства строительства и жилищно-коммунального хозяйства Российской Федерации от 11.07.2019 N 397/пр "О сервисах, способствующих повышению комфортности жизни маломобильных групп населения в городе, данные о которых учитываются при формировании Министерством строительства и жилищно-коммунального хозяйства Российской Федерации индикатора "Количество сервисов в городе, способствующих повышению комфортности жизни маломобильных групп населения" для расчета индекса качества городской среды</w:t>
              </w:r>
            </w:hyperlink>
            <w:r w:rsidRPr="00570184">
              <w:rPr>
                <w:rFonts w:ascii="Times New Roman" w:eastAsia="Times New Roman" w:hAnsi="Times New Roman" w:cs="Times New Roman"/>
                <w:sz w:val="20"/>
                <w:szCs w:val="20"/>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КФКС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объектам государственных учреждений в сфере физической культуры и спорта, создание условий для занятий физической культурой и спортом лиц с ограниченными возможностями здоровья и инвалидов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4.2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Проектирование, строительство и реконструкция спортивных объектов в Санкт-Петербурге в рамках Адресной инвестиционной программы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91"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498 "О государственной программе Санкт-Петербурга "Развитие физической культуры и спорта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92"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 СГСНЭ</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вновь вводимым объектам капитального строительства государственной собственности Санкт-Петербурга в сфере физической культуры и спорта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Повышение доступности услуг в сфере физической культуры и спорта для инвалидов, а также обеспечение возможностей доступа инвалидов к </w:t>
            </w:r>
            <w:r w:rsidRPr="00570184">
              <w:rPr>
                <w:rFonts w:ascii="Times New Roman" w:eastAsia="Times New Roman" w:hAnsi="Times New Roman" w:cs="Times New Roman"/>
                <w:sz w:val="20"/>
                <w:szCs w:val="20"/>
                <w:lang w:eastAsia="ru-RU"/>
              </w:rPr>
              <w:lastRenderedPageBreak/>
              <w:t>инфраструктуре физической культуры и спорта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93" w:anchor="7D20K3" w:history="1">
              <w:r w:rsidRPr="00570184">
                <w:rPr>
                  <w:rFonts w:ascii="Times New Roman" w:eastAsia="Times New Roman" w:hAnsi="Times New Roman" w:cs="Times New Roman"/>
                  <w:color w:val="3451A0"/>
                  <w:sz w:val="20"/>
                  <w:szCs w:val="20"/>
                  <w:u w:val="single"/>
                  <w:lang w:eastAsia="ru-RU"/>
                </w:rPr>
                <w:t>Федеральный закон "О физической культуре и спорте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94" w:history="1">
              <w:r w:rsidRPr="00570184">
                <w:rPr>
                  <w:rFonts w:ascii="Times New Roman" w:eastAsia="Times New Roman" w:hAnsi="Times New Roman" w:cs="Times New Roman"/>
                  <w:color w:val="3451A0"/>
                  <w:sz w:val="20"/>
                  <w:szCs w:val="20"/>
                  <w:u w:val="single"/>
                  <w:lang w:eastAsia="ru-RU"/>
                </w:rPr>
                <w:t>Закон</w:t>
              </w:r>
              <w:proofErr w:type="gramEnd"/>
              <w:r w:rsidRPr="00570184">
                <w:rPr>
                  <w:rFonts w:ascii="Times New Roman" w:eastAsia="Times New Roman" w:hAnsi="Times New Roman" w:cs="Times New Roman"/>
                  <w:color w:val="3451A0"/>
                  <w:sz w:val="20"/>
                  <w:szCs w:val="20"/>
                  <w:u w:val="single"/>
                  <w:lang w:eastAsia="ru-RU"/>
                </w:rPr>
                <w:t xml:space="preserve"> Санкт-Петербурга от 11.11.2009 N 532-105 "Об основах политики Санкт-Петербурга в области физической культуры и спорта"</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95"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498 "О государственной программе Санкт-Петербурга "Развитие физической культуры и спорта в 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КФКС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предоставляемых инвалидам услуг в сфере физической культуры и спорта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Развитие адаптивной физической культуры и спорта в Санкт-Петербурге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96" w:anchor="7D20K3" w:history="1">
              <w:r w:rsidRPr="00570184">
                <w:rPr>
                  <w:rFonts w:ascii="Times New Roman" w:eastAsia="Times New Roman" w:hAnsi="Times New Roman" w:cs="Times New Roman"/>
                  <w:color w:val="3451A0"/>
                  <w:sz w:val="20"/>
                  <w:szCs w:val="20"/>
                  <w:u w:val="single"/>
                  <w:lang w:eastAsia="ru-RU"/>
                </w:rPr>
                <w:t>Федеральный закон "О физической культуре и спорте в 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97" w:history="1">
              <w:r w:rsidRPr="00570184">
                <w:rPr>
                  <w:rFonts w:ascii="Times New Roman" w:eastAsia="Times New Roman" w:hAnsi="Times New Roman" w:cs="Times New Roman"/>
                  <w:color w:val="3451A0"/>
                  <w:sz w:val="20"/>
                  <w:szCs w:val="20"/>
                  <w:u w:val="single"/>
                  <w:lang w:eastAsia="ru-RU"/>
                </w:rPr>
                <w:t>Закон Санкт-Петербурга от 11.11.2009 N 532-105 "Об основах политики Санкт-Петербурга в области физической культуры и спорта"</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98"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Санкт-Петербурга от 23.06.2014 N 498 "О государственной программе Санкт-Петербурга "Развитие физической культуры и спорта в </w:t>
              </w:r>
              <w:r w:rsidRPr="00570184">
                <w:rPr>
                  <w:rFonts w:ascii="Times New Roman" w:eastAsia="Times New Roman" w:hAnsi="Times New Roman" w:cs="Times New Roman"/>
                  <w:color w:val="3451A0"/>
                  <w:sz w:val="20"/>
                  <w:szCs w:val="20"/>
                  <w:u w:val="single"/>
                  <w:lang w:eastAsia="ru-RU"/>
                </w:rPr>
                <w:lastRenderedPageBreak/>
                <w:t>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99" w:anchor="64U0IK" w:history="1">
              <w:r w:rsidRPr="00570184">
                <w:rPr>
                  <w:rFonts w:ascii="Times New Roman" w:eastAsia="Times New Roman" w:hAnsi="Times New Roman" w:cs="Times New Roman"/>
                  <w:color w:val="3451A0"/>
                  <w:sz w:val="20"/>
                  <w:szCs w:val="20"/>
                  <w:u w:val="single"/>
                  <w:lang w:eastAsia="ru-RU"/>
                </w:rPr>
                <w:t>приказ Министерства строительства и жилищно-коммунального хозяйства от 11.07.2019 N 397/пр "О сервисах, способствующих повышению комфортности жизни маломобильных групп населения в городе, данные о которых учитываются при формировании Министерством строительства и жилищно-коммунального хозяйства Российской Федерации индикатора "Количество сервисов в городе, способствующих повышению комфортности жизни маломобильных групп населения" для расчета индекса качества городской среды</w:t>
              </w:r>
            </w:hyperlink>
            <w:r w:rsidRPr="00570184">
              <w:rPr>
                <w:rFonts w:ascii="Times New Roman" w:eastAsia="Times New Roman" w:hAnsi="Times New Roman" w:cs="Times New Roman"/>
                <w:sz w:val="20"/>
                <w:szCs w:val="20"/>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КФКС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предоставляемых инвалидам услуг в сфере физической культуры и спорта; развитие сервиса "Учреждения спортивной направленности по адаптивной физической культуре и спорту"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4.5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Реализация мероприятий, предусмотренных разделом "Физкультурно-оздоровительные мероприятия, занятия спортом" индивидуальной программы реабилитации или абилитации инвалида (ребенка-инвалида)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00"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01" w:history="1">
              <w:r w:rsidRPr="00570184">
                <w:rPr>
                  <w:rFonts w:ascii="Times New Roman" w:eastAsia="Times New Roman" w:hAnsi="Times New Roman" w:cs="Times New Roman"/>
                  <w:color w:val="3451A0"/>
                  <w:sz w:val="20"/>
                  <w:szCs w:val="20"/>
                  <w:u w:val="single"/>
                  <w:lang w:eastAsia="ru-RU"/>
                </w:rPr>
                <w:t>приказ</w:t>
              </w:r>
              <w:proofErr w:type="gramEnd"/>
              <w:r w:rsidRPr="00570184">
                <w:rPr>
                  <w:rFonts w:ascii="Times New Roman" w:eastAsia="Times New Roman" w:hAnsi="Times New Roman" w:cs="Times New Roman"/>
                  <w:color w:val="3451A0"/>
                  <w:sz w:val="20"/>
                  <w:szCs w:val="20"/>
                  <w:u w:val="single"/>
                  <w:lang w:eastAsia="ru-RU"/>
                </w:rPr>
                <w:t xml:space="preserve"> Министерства труда и социальной защиты Российской Федерации от </w:t>
              </w:r>
              <w:r w:rsidRPr="00570184">
                <w:rPr>
                  <w:rFonts w:ascii="Times New Roman" w:eastAsia="Times New Roman" w:hAnsi="Times New Roman" w:cs="Times New Roman"/>
                  <w:color w:val="3451A0"/>
                  <w:sz w:val="20"/>
                  <w:szCs w:val="20"/>
                  <w:u w:val="single"/>
                  <w:lang w:eastAsia="ru-RU"/>
                </w:rPr>
                <w:lastRenderedPageBreak/>
                <w:t>13.06.2017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КФКС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Организация мероприятий по информированию и консультированию инвалидов, детей-инвалидов и их законных представителей о существующих возможностях получения услуг физической культуры и спорта на </w:t>
            </w:r>
            <w:r w:rsidRPr="00570184">
              <w:rPr>
                <w:rFonts w:ascii="Times New Roman" w:eastAsia="Times New Roman" w:hAnsi="Times New Roman" w:cs="Times New Roman"/>
                <w:sz w:val="20"/>
                <w:szCs w:val="20"/>
                <w:lang w:eastAsia="ru-RU"/>
              </w:rPr>
              <w:lastRenderedPageBreak/>
              <w:t>территории Санкт-Петербурга и возможностях для занятий адаптивной физической культурой и спортом, интеграция инвалидов и детей-инвалидов в систему физического воспитания, физической культуры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1 раз в полугодие</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5. В сфере культуры и туризма</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Проведение капитального ремонта государственных учреждений культуры и туризма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02"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17.06.2014 N 488 "О государственной программе Санкт-Петербурга "Развитие сферы культуры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0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14.11.2017 N 936 "О государственной программе Санкт-Петербурга "Развитие сферы туризма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04"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proofErr w:type="gramStart"/>
            <w:r w:rsidRPr="00570184">
              <w:rPr>
                <w:rFonts w:ascii="Times New Roman" w:eastAsia="Times New Roman" w:hAnsi="Times New Roman" w:cs="Times New Roman"/>
                <w:sz w:val="20"/>
                <w:szCs w:val="20"/>
                <w:lang w:eastAsia="ru-RU"/>
              </w:rPr>
              <w:lastRenderedPageBreak/>
              <w:t>КК,</w:t>
            </w:r>
            <w:r w:rsidRPr="00570184">
              <w:rPr>
                <w:rFonts w:ascii="Times New Roman" w:eastAsia="Times New Roman" w:hAnsi="Times New Roman" w:cs="Times New Roman"/>
                <w:sz w:val="20"/>
                <w:szCs w:val="20"/>
                <w:lang w:eastAsia="ru-RU"/>
              </w:rPr>
              <w:br/>
              <w:t>КРТ</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объектам культуры и туризма в результате проведения на них капитального ремонта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Проектирование, строительство и реконструкция объектов культуры в рамках Адресной инвестиционной программы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05"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17.06.2014 N 488 "О государственной программе Санкт-Петербурга "Развитие сферы культуры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06"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Санкт-Петербурга от 14.11.2017 N 936 "О государственной </w:t>
              </w:r>
              <w:r w:rsidRPr="00570184">
                <w:rPr>
                  <w:rFonts w:ascii="Times New Roman" w:eastAsia="Times New Roman" w:hAnsi="Times New Roman" w:cs="Times New Roman"/>
                  <w:color w:val="3451A0"/>
                  <w:sz w:val="20"/>
                  <w:szCs w:val="20"/>
                  <w:u w:val="single"/>
                  <w:lang w:eastAsia="ru-RU"/>
                </w:rPr>
                <w:lastRenderedPageBreak/>
                <w:t>программе Санкт-Петербурга "Развитие сферы туризма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07"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КС, СГСНЭ</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вновь вводимым объектам капитального строительства государственной собственности Санкт-Петербурга в сфере культуры и туризма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Обеспечение права инвалидов на пользование услугами учреждений культуры и образовательных учреждений в сфере культуры в Санкт-Петербурге и на доступ к культурным ценностям, создание условий для доступа инвалидов к культурной жизни Санкт-Петербурга, а также их </w:t>
            </w:r>
            <w:r w:rsidRPr="00570184">
              <w:rPr>
                <w:rFonts w:ascii="Times New Roman" w:eastAsia="Times New Roman" w:hAnsi="Times New Roman" w:cs="Times New Roman"/>
                <w:sz w:val="20"/>
                <w:szCs w:val="20"/>
                <w:lang w:eastAsia="ru-RU"/>
              </w:rPr>
              <w:lastRenderedPageBreak/>
              <w:t>вовлеченности в активную социокультурную деятельность</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08" w:history="1">
              <w:r w:rsidRPr="00570184">
                <w:rPr>
                  <w:rFonts w:ascii="Times New Roman" w:eastAsia="Times New Roman" w:hAnsi="Times New Roman" w:cs="Times New Roman"/>
                  <w:color w:val="3451A0"/>
                  <w:sz w:val="20"/>
                  <w:szCs w:val="20"/>
                  <w:u w:val="single"/>
                  <w:lang w:eastAsia="ru-RU"/>
                </w:rPr>
                <w:t>Закон Российской Федерации "Основы законодательства Российской Федерации о культуре"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09" w:history="1">
              <w:r w:rsidRPr="00570184">
                <w:rPr>
                  <w:rFonts w:ascii="Times New Roman" w:eastAsia="Times New Roman" w:hAnsi="Times New Roman" w:cs="Times New Roman"/>
                  <w:color w:val="3451A0"/>
                  <w:sz w:val="20"/>
                  <w:szCs w:val="20"/>
                  <w:u w:val="single"/>
                  <w:lang w:eastAsia="ru-RU"/>
                </w:rPr>
                <w:t>Закон Санкт-Петербурга от 10.11.2010 N 606-145 "О библиотечном деле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lastRenderedPageBreak/>
              <w:br/>
            </w:r>
            <w:hyperlink r:id="rId110" w:history="1">
              <w:r w:rsidRPr="00570184">
                <w:rPr>
                  <w:rFonts w:ascii="Times New Roman" w:eastAsia="Times New Roman" w:hAnsi="Times New Roman" w:cs="Times New Roman"/>
                  <w:color w:val="3451A0"/>
                  <w:sz w:val="20"/>
                  <w:szCs w:val="20"/>
                  <w:u w:val="single"/>
                  <w:lang w:eastAsia="ru-RU"/>
                </w:rPr>
                <w:t>Закон Санкт-Петербурга от 15.12.2010 N 739-2 "О политике в сфере культуры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11"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17.06.2014 N 488 "О государственной программе Санкт-Петербурга "Развитие сферы культуры в 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предоставляемых инвалидам услуг в сфере культуры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Разработка и реализация программ социокультурной реабилитации инвалидов учреждениями культуры Санкт-Петербурга, включая организацию специальных выставок, экскурсий, фестивалей, кружков, в том числе во взаимодействии с социально ориентированными некоммерческими организациями, реализующими программы социокультурной реабилитации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12" w:history="1">
              <w:r w:rsidRPr="00570184">
                <w:rPr>
                  <w:rFonts w:ascii="Times New Roman" w:eastAsia="Times New Roman" w:hAnsi="Times New Roman" w:cs="Times New Roman"/>
                  <w:color w:val="3451A0"/>
                  <w:sz w:val="20"/>
                  <w:szCs w:val="20"/>
                  <w:u w:val="single"/>
                  <w:lang w:eastAsia="ru-RU"/>
                </w:rPr>
                <w:t>Приказ Министерства культуры Российской Федерации от 30.12.2016 N 3019 "Об утверждении модельной программы социокультурной реабилитации инвалидов, в том числе детей-инвалидов"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участия инвалидов, в том числе детей-инвалидов, в культурной жизни общества посредством использования инвалидами, в том числе детьми-инвалидами, ресурсов учреждений культуры и предоставляемых ими услуг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Реализация мероприятий по развитию социального туризма, включая создание туристских маршрутов, доступных для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13"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Санкт-Петербурга от 14.11.2017 N 936 "О государственной программе Санкт-Петербурга "Развитие сферы туризма в </w:t>
              </w:r>
              <w:r w:rsidRPr="00570184">
                <w:rPr>
                  <w:rFonts w:ascii="Times New Roman" w:eastAsia="Times New Roman" w:hAnsi="Times New Roman" w:cs="Times New Roman"/>
                  <w:color w:val="3451A0"/>
                  <w:sz w:val="20"/>
                  <w:szCs w:val="20"/>
                  <w:u w:val="single"/>
                  <w:lang w:eastAsia="ru-RU"/>
                </w:rPr>
                <w:lastRenderedPageBreak/>
                <w:t>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14" w:anchor="64U0IK" w:history="1">
              <w:r w:rsidRPr="00570184">
                <w:rPr>
                  <w:rFonts w:ascii="Times New Roman" w:eastAsia="Times New Roman" w:hAnsi="Times New Roman" w:cs="Times New Roman"/>
                  <w:color w:val="3451A0"/>
                  <w:sz w:val="20"/>
                  <w:szCs w:val="20"/>
                  <w:u w:val="single"/>
                  <w:lang w:eastAsia="ru-RU"/>
                </w:rPr>
                <w:t>приказ Министерства строительства и жилищно-коммунального хозяйства от 11.07.2019 N 397/пр "О сервисах, способствующих повышению комфортности жизни маломобильных групп населения в городе, данные о которых учитываются при формировании Министерством строительства и жилищно-коммунального хозяйства Российской Федерации индикатора "Количество сервисов в городе, способствующих повышению комфортности жизни маломобильных групп населения" для расчета индекса качества городской среды"</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КРТ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предоставляемых инвалидам услуг в сфере туризма; развитие сервиса "Доступные туристические маршруты"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5.6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Размещение и актуализация информации о доступных для инвалидов объектах туристической инфраструктуры на официальном городском туристском портале Санкт-Петербурга "</w:t>
            </w:r>
            <w:proofErr w:type="spellStart"/>
            <w:r w:rsidRPr="00570184">
              <w:rPr>
                <w:rFonts w:ascii="Times New Roman" w:eastAsia="Times New Roman" w:hAnsi="Times New Roman" w:cs="Times New Roman"/>
                <w:sz w:val="20"/>
                <w:szCs w:val="20"/>
                <w:lang w:eastAsia="ru-RU"/>
              </w:rPr>
              <w:t>Visit</w:t>
            </w:r>
            <w:proofErr w:type="spellEnd"/>
            <w:r w:rsidRPr="00570184">
              <w:rPr>
                <w:rFonts w:ascii="Times New Roman" w:eastAsia="Times New Roman" w:hAnsi="Times New Roman" w:cs="Times New Roman"/>
                <w:sz w:val="20"/>
                <w:szCs w:val="20"/>
                <w:lang w:eastAsia="ru-RU"/>
              </w:rPr>
              <w:t xml:space="preserve"> </w:t>
            </w:r>
            <w:proofErr w:type="spellStart"/>
            <w:r w:rsidRPr="00570184">
              <w:rPr>
                <w:rFonts w:ascii="Times New Roman" w:eastAsia="Times New Roman" w:hAnsi="Times New Roman" w:cs="Times New Roman"/>
                <w:sz w:val="20"/>
                <w:szCs w:val="20"/>
                <w:lang w:eastAsia="ru-RU"/>
              </w:rPr>
              <w:t>Petersburg</w:t>
            </w:r>
            <w:proofErr w:type="spellEnd"/>
            <w:r w:rsidRPr="00570184">
              <w:rPr>
                <w:rFonts w:ascii="Times New Roman" w:eastAsia="Times New Roman" w:hAnsi="Times New Roman" w:cs="Times New Roman"/>
                <w:sz w:val="20"/>
                <w:szCs w:val="20"/>
                <w:lang w:eastAsia="ru-RU"/>
              </w:rPr>
              <w:t>"</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15"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Санкт-Петербурга от 14.11.2017 N 936 "О государственной программе Санкт-Петербурга "Развитие сферы туризма в </w:t>
              </w:r>
              <w:r w:rsidRPr="00570184">
                <w:rPr>
                  <w:rFonts w:ascii="Times New Roman" w:eastAsia="Times New Roman" w:hAnsi="Times New Roman" w:cs="Times New Roman"/>
                  <w:color w:val="3451A0"/>
                  <w:sz w:val="20"/>
                  <w:szCs w:val="20"/>
                  <w:u w:val="single"/>
                  <w:lang w:eastAsia="ru-RU"/>
                </w:rPr>
                <w:lastRenderedPageBreak/>
                <w:t>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КРТ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информированности граждан о проводимой работе по обеспечению доступной среды жизнедеятельности для инвалидов в Санкт-Петербурге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6. В сфере труда и занятости</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доступной среды для инвалидов на объектах службы занятости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16"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17.06.2014 N 490 "О государственной программе Санкт-Петербурга "Содействие занятости населения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17" w:history="1">
              <w:r w:rsidRPr="00570184">
                <w:rPr>
                  <w:rFonts w:ascii="Times New Roman" w:eastAsia="Times New Roman" w:hAnsi="Times New Roman" w:cs="Times New Roman"/>
                  <w:color w:val="3451A0"/>
                  <w:sz w:val="20"/>
                  <w:szCs w:val="20"/>
                  <w:u w:val="single"/>
                  <w:lang w:eastAsia="ru-RU"/>
                </w:rPr>
                <w:t>приказ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КТЗН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объектам труда и занятости, условий индивидуальной мобильности инвалидов и возможности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инвалидов к объектам труда и занятости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Создание (модернизация) рабочих мест для инвалидов, обеспечение доступа к рабочим местам и объектам производственной инфраструктуры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18"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17.06.2014 N 490 "О государственной программе Санкт-Петербурга "Содействие занятости населения в 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КТЗН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рабочим местам и объектам производственной инфраструктуры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6.3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Предоставление государственных услуг инвалидам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19"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17.06.2014 N 490 "О государственной программе Санкт-Петербурга "Содействие занятости населения в 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КТЗН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предоставляемых инвалидам услуг в сфере труда и занятости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Создание (выделение) рабочих мест для трудоустройства инвалидов в соответствии с установленной квотой для приема на работу инвалидов и контроль за соблюдением данных требований в соответствии со статьей 5.42 </w:t>
            </w:r>
            <w:hyperlink r:id="rId120" w:history="1">
              <w:r w:rsidRPr="00570184">
                <w:rPr>
                  <w:rFonts w:ascii="Times New Roman" w:eastAsia="Times New Roman" w:hAnsi="Times New Roman" w:cs="Times New Roman"/>
                  <w:color w:val="3451A0"/>
                  <w:sz w:val="20"/>
                  <w:szCs w:val="20"/>
                  <w:u w:val="single"/>
                  <w:lang w:eastAsia="ru-RU"/>
                </w:rPr>
                <w:t>Кодекса Российской Федерации об административных правонарушениях</w:t>
              </w:r>
            </w:hyperlink>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21" w:history="1">
              <w:r w:rsidRPr="00570184">
                <w:rPr>
                  <w:rFonts w:ascii="Times New Roman" w:eastAsia="Times New Roman" w:hAnsi="Times New Roman" w:cs="Times New Roman"/>
                  <w:color w:val="3451A0"/>
                  <w:sz w:val="20"/>
                  <w:szCs w:val="20"/>
                  <w:u w:val="single"/>
                  <w:lang w:eastAsia="ru-RU"/>
                </w:rPr>
                <w:t xml:space="preserve">Кодекс Российской Федерации об административных </w:t>
              </w:r>
              <w:proofErr w:type="gramStart"/>
              <w:r w:rsidRPr="00570184">
                <w:rPr>
                  <w:rFonts w:ascii="Times New Roman" w:eastAsia="Times New Roman" w:hAnsi="Times New Roman" w:cs="Times New Roman"/>
                  <w:color w:val="3451A0"/>
                  <w:sz w:val="20"/>
                  <w:szCs w:val="20"/>
                  <w:u w:val="single"/>
                  <w:lang w:eastAsia="ru-RU"/>
                </w:rPr>
                <w:t>правонарушениях</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22" w:anchor="64U0IK" w:history="1">
              <w:r w:rsidRPr="00570184">
                <w:rPr>
                  <w:rFonts w:ascii="Times New Roman" w:eastAsia="Times New Roman" w:hAnsi="Times New Roman" w:cs="Times New Roman"/>
                  <w:color w:val="3451A0"/>
                  <w:sz w:val="20"/>
                  <w:szCs w:val="20"/>
                  <w:u w:val="single"/>
                  <w:lang w:eastAsia="ru-RU"/>
                </w:rPr>
                <w:t>Закон</w:t>
              </w:r>
              <w:proofErr w:type="gramEnd"/>
              <w:r w:rsidRPr="00570184">
                <w:rPr>
                  <w:rFonts w:ascii="Times New Roman" w:eastAsia="Times New Roman" w:hAnsi="Times New Roman" w:cs="Times New Roman"/>
                  <w:color w:val="3451A0"/>
                  <w:sz w:val="20"/>
                  <w:szCs w:val="20"/>
                  <w:u w:val="single"/>
                  <w:lang w:eastAsia="ru-RU"/>
                </w:rPr>
                <w:t xml:space="preserve"> Санкт-Петербурга от 21.05.2003 N 280-25 "О квотировании рабочих мест для трудоустройства инвалидов в 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КТЗН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предоставляемых инвалидам услуг в сфере труда и занятости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6.5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Реализация мероприятий профессиональной реабилитации или абилитации, предусмотренных индивидуальной программой реабилитации или абилитации инвалида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23"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24" w:history="1">
              <w:r w:rsidRPr="00570184">
                <w:rPr>
                  <w:rFonts w:ascii="Times New Roman" w:eastAsia="Times New Roman" w:hAnsi="Times New Roman" w:cs="Times New Roman"/>
                  <w:color w:val="3451A0"/>
                  <w:sz w:val="20"/>
                  <w:szCs w:val="20"/>
                  <w:u w:val="single"/>
                  <w:lang w:eastAsia="ru-RU"/>
                </w:rPr>
                <w:t>приказ</w:t>
              </w:r>
              <w:proofErr w:type="gramEnd"/>
              <w:r w:rsidRPr="00570184">
                <w:rPr>
                  <w:rFonts w:ascii="Times New Roman" w:eastAsia="Times New Roman" w:hAnsi="Times New Roman" w:cs="Times New Roman"/>
                  <w:color w:val="3451A0"/>
                  <w:sz w:val="20"/>
                  <w:szCs w:val="20"/>
                  <w:u w:val="single"/>
                  <w:lang w:eastAsia="ru-RU"/>
                </w:rPr>
                <w:t xml:space="preserve"> Министерства труда и социальной защиты Российской Федерации от 13.06.2017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w:t>
              </w:r>
              <w:r w:rsidRPr="00570184">
                <w:rPr>
                  <w:rFonts w:ascii="Times New Roman" w:eastAsia="Times New Roman" w:hAnsi="Times New Roman" w:cs="Times New Roman"/>
                  <w:color w:val="3451A0"/>
                  <w:sz w:val="20"/>
                  <w:szCs w:val="20"/>
                  <w:u w:val="single"/>
                  <w:lang w:eastAsia="ru-RU"/>
                </w:rPr>
                <w:lastRenderedPageBreak/>
                <w:t>или абилитации ребенка-инвалида, выдаваемых федеральными государственными учреждениями медико-социальной экспертизы, и их форм"</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КТЗН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трудовой занятости инвалидов в Санкт-Петербурге с учетом мероприятий по профессиональной реабилитации, предусмотренных индивидуальными программами реабилитации и абилитации инвалидов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7. В сфере информации</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Предоставление грантов в сфере средств массовой информации по направлению "Производство продукции средств массовой информации, предназначенной для инвалидов с нарушением функций органов слуха и зрения"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25" w:history="1">
              <w:r w:rsidRPr="00570184">
                <w:rPr>
                  <w:rFonts w:ascii="Times New Roman" w:eastAsia="Times New Roman" w:hAnsi="Times New Roman" w:cs="Times New Roman"/>
                  <w:color w:val="3451A0"/>
                  <w:sz w:val="20"/>
                  <w:szCs w:val="20"/>
                  <w:u w:val="single"/>
                  <w:lang w:eastAsia="ru-RU"/>
                </w:rPr>
                <w:t>Закон Санкт-Петербурга от 07.06.2000 N 264-27 "О грантах Санкт-Петербурга в сфере средств массовой информации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26" w:history="1">
              <w:r w:rsidRPr="00570184">
                <w:rPr>
                  <w:rFonts w:ascii="Times New Roman" w:eastAsia="Times New Roman" w:hAnsi="Times New Roman" w:cs="Times New Roman"/>
                  <w:color w:val="3451A0"/>
                  <w:sz w:val="20"/>
                  <w:szCs w:val="20"/>
                  <w:u w:val="single"/>
                  <w:lang w:eastAsia="ru-RU"/>
                </w:rPr>
                <w:t>постановление</w:t>
              </w:r>
              <w:proofErr w:type="gramEnd"/>
              <w:r w:rsidRPr="00570184">
                <w:rPr>
                  <w:rFonts w:ascii="Times New Roman" w:eastAsia="Times New Roman" w:hAnsi="Times New Roman" w:cs="Times New Roman"/>
                  <w:color w:val="3451A0"/>
                  <w:sz w:val="20"/>
                  <w:szCs w:val="20"/>
                  <w:u w:val="single"/>
                  <w:lang w:eastAsia="ru-RU"/>
                </w:rPr>
                <w:t xml:space="preserve"> Правительства Санкт-Петербурга от 01.04.2008 N 322 "О мерах по реализации Закона Санкт-Петербурга "О грантах Санкт-Петербурга в сфере средств массовой информации"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КПВСМИ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Увеличение количества продукции средств массовой информации, предназначенной для инвалидов с нарушением функций органов слуха и зрения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7.2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Производство и размещение социальной рекламы, отражающей приоритеты и цели социально-экономического развития Российской Федерации и Санкт-Петербурга, в том числе по созданию доступной среды жизнедеятельности для инвалидов и других маломобильных групп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27"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30.06.2014 N 551 "О государственной программе Санкт-Петербурга "Экономическое и социальное развитие территорий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КПВСМИ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внимания общественности Санкт-Петербурга к проблемам людей с ограниченными возможностями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8. В сфере транспорта и дорожно-транспортной инфраструктуры</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Повышение качества, доступности и безопасности услуг наземного </w:t>
            </w:r>
            <w:r w:rsidRPr="00570184">
              <w:rPr>
                <w:rFonts w:ascii="Times New Roman" w:eastAsia="Times New Roman" w:hAnsi="Times New Roman" w:cs="Times New Roman"/>
                <w:sz w:val="20"/>
                <w:szCs w:val="20"/>
                <w:lang w:eastAsia="ru-RU"/>
              </w:rPr>
              <w:lastRenderedPageBreak/>
              <w:t>городского пассажирского транспорта, в том числе для маломобильных групп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28"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Санкт-Петербурга от </w:t>
              </w:r>
              <w:r w:rsidRPr="00570184">
                <w:rPr>
                  <w:rFonts w:ascii="Times New Roman" w:eastAsia="Times New Roman" w:hAnsi="Times New Roman" w:cs="Times New Roman"/>
                  <w:color w:val="3451A0"/>
                  <w:sz w:val="20"/>
                  <w:szCs w:val="20"/>
                  <w:u w:val="single"/>
                  <w:lang w:eastAsia="ru-RU"/>
                </w:rPr>
                <w:lastRenderedPageBreak/>
                <w:t>30.06.2014 N 552 "О государственной программе Санкт-Петербурга "Развитие транспортной системы в 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Обеспечение доступности для инвалидов наземного городского </w:t>
            </w:r>
            <w:r w:rsidRPr="00570184">
              <w:rPr>
                <w:rFonts w:ascii="Times New Roman" w:eastAsia="Times New Roman" w:hAnsi="Times New Roman" w:cs="Times New Roman"/>
                <w:sz w:val="20"/>
                <w:szCs w:val="20"/>
                <w:lang w:eastAsia="ru-RU"/>
              </w:rPr>
              <w:lastRenderedPageBreak/>
              <w:t>пассажирского транспорта</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Приобретение транспортных средств городского пассажирского транспорта общего пользования, приспособленных для перевозки инвалидов, имеющих стойкие расстройства функций организма: зрения, слуха, опорно-двигательного аппарата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29"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для инвалидов вновь вводимого наземного городского пассажирского транспорта</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Оборудование имеющегося подвижного состава автомобильного и городского наземного электрического транспорта специальными приспособлениями, позволяющими инвалидам беспрепятственно пользоваться их услугами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0"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для инвалидов существующего наземного городского пассажирского транспорта</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 Включение при формировании задания для заключения государственного контракта на перевозку по муниципальным и смежным межрегиональным маршрутам регулярных перевозок условий оборудования подвижного состава и оказания услуг с </w:t>
            </w:r>
            <w:r w:rsidRPr="00570184">
              <w:rPr>
                <w:rFonts w:ascii="Times New Roman" w:eastAsia="Times New Roman" w:hAnsi="Times New Roman" w:cs="Times New Roman"/>
                <w:sz w:val="20"/>
                <w:szCs w:val="20"/>
                <w:lang w:eastAsia="ru-RU"/>
              </w:rPr>
              <w:lastRenderedPageBreak/>
              <w:t>учетом обеспечения их доступности для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1" w:history="1">
              <w:r w:rsidRPr="00570184">
                <w:rPr>
                  <w:rFonts w:ascii="Times New Roman" w:eastAsia="Times New Roman" w:hAnsi="Times New Roman" w:cs="Times New Roman"/>
                  <w:color w:val="3451A0"/>
                  <w:sz w:val="20"/>
                  <w:szCs w:val="20"/>
                  <w:u w:val="single"/>
                  <w:lang w:eastAsia="ru-RU"/>
                </w:rPr>
                <w:t xml:space="preserve">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w:t>
              </w:r>
              <w:r w:rsidRPr="00570184">
                <w:rPr>
                  <w:rFonts w:ascii="Times New Roman" w:eastAsia="Times New Roman" w:hAnsi="Times New Roman" w:cs="Times New Roman"/>
                  <w:color w:val="3451A0"/>
                  <w:sz w:val="20"/>
                  <w:szCs w:val="20"/>
                  <w:u w:val="single"/>
                  <w:lang w:eastAsia="ru-RU"/>
                </w:rPr>
                <w:lastRenderedPageBreak/>
                <w:t>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для инвалидов наземного городского пассажирского транспорта</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и качества услуг транспортного комплекса Санкт-Петербурга и повышение безопасности его функционирования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2"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30.06.2014 N 552 "О государственной программе Санкт-Петербурга "Развитие транспортной системы в Санкт-Петербурге"</w:t>
              </w:r>
            </w:hyperlink>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КРТИ, КТ</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для инвалидов транспортной системы Санкт-Петербурга</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8.5.1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Установка устройств звукового и голосового дублирования сигналов светофора в соответствии с адресными планами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3"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8.5.2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для инвалидов, использующих кресла-коляски, наземных, подземных, надземных уличных переходов в соответствии с адресными планами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4"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8.5.3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Обустройство занижения бордюрного камня на наземных пешеходных переходах в </w:t>
            </w:r>
            <w:r w:rsidRPr="00570184">
              <w:rPr>
                <w:rFonts w:ascii="Times New Roman" w:eastAsia="Times New Roman" w:hAnsi="Times New Roman" w:cs="Times New Roman"/>
                <w:sz w:val="20"/>
                <w:szCs w:val="20"/>
                <w:lang w:eastAsia="ru-RU"/>
              </w:rPr>
              <w:lastRenderedPageBreak/>
              <w:t>соответствии с адресными планами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5" w:history="1">
              <w:r w:rsidRPr="00570184">
                <w:rPr>
                  <w:rFonts w:ascii="Times New Roman" w:eastAsia="Times New Roman" w:hAnsi="Times New Roman" w:cs="Times New Roman"/>
                  <w:color w:val="3451A0"/>
                  <w:sz w:val="20"/>
                  <w:szCs w:val="20"/>
                  <w:u w:val="single"/>
                  <w:lang w:eastAsia="ru-RU"/>
                </w:rPr>
                <w:t xml:space="preserve">Федеральный закон от 01.12.2014 N 419-ФЗ "О внесении изменений в отдельные </w:t>
              </w:r>
              <w:r w:rsidRPr="00570184">
                <w:rPr>
                  <w:rFonts w:ascii="Times New Roman" w:eastAsia="Times New Roman" w:hAnsi="Times New Roman" w:cs="Times New Roman"/>
                  <w:color w:val="3451A0"/>
                  <w:sz w:val="20"/>
                  <w:szCs w:val="20"/>
                  <w:u w:val="single"/>
                  <w:lang w:eastAsia="ru-RU"/>
                </w:rPr>
                <w:lastRenderedPageBreak/>
                <w:t>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8.5.4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Оборудование парковочных мест для автотранспортных средств инвалидов в соответствии с адресными планами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6"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8.5.5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Размещение и актуализация на официальных сайтах организаций адресных планов выполнения работ по обеспечению условий доступности для инвалидов на объектах дорожно-транспортной инфраструктуры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7"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hyperlink>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информированности граждан о проводимой работе по обеспечению доступной среды жизнедеятельности для инвалидов в Санкт-Петербурге</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качества и безопасности перевозок пассажиров во внеуличном городском пассажирском транспорте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8"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30.06.2014 N 552 "О государственной программе Санкт-Петербурга "Развитие транспортной системы в Санкт-Петербурге"</w:t>
              </w:r>
            </w:hyperlink>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для инвалидов внеуличного городского пассажирского транспорта (метро, водный транспорт и др.)</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8.6.1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Реализация программы мероприятий по обеспечению доступности </w:t>
            </w:r>
            <w:r w:rsidRPr="00570184">
              <w:rPr>
                <w:rFonts w:ascii="Times New Roman" w:eastAsia="Times New Roman" w:hAnsi="Times New Roman" w:cs="Times New Roman"/>
                <w:sz w:val="20"/>
                <w:szCs w:val="20"/>
                <w:lang w:eastAsia="ru-RU"/>
              </w:rPr>
              <w:lastRenderedPageBreak/>
              <w:t>Петербургского метрополитена для пассажиров с ограниченными возможностями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39" w:history="1">
              <w:r w:rsidRPr="00570184">
                <w:rPr>
                  <w:rFonts w:ascii="Times New Roman" w:eastAsia="Times New Roman" w:hAnsi="Times New Roman" w:cs="Times New Roman"/>
                  <w:color w:val="3451A0"/>
                  <w:sz w:val="20"/>
                  <w:szCs w:val="20"/>
                  <w:u w:val="single"/>
                  <w:lang w:eastAsia="ru-RU"/>
                </w:rPr>
                <w:t xml:space="preserve">Федеральный закон от 01.12.2014 N 419-ФЗ "О внесении </w:t>
              </w:r>
              <w:r w:rsidRPr="00570184">
                <w:rPr>
                  <w:rFonts w:ascii="Times New Roman" w:eastAsia="Times New Roman" w:hAnsi="Times New Roman" w:cs="Times New Roman"/>
                  <w:color w:val="3451A0"/>
                  <w:sz w:val="20"/>
                  <w:szCs w:val="20"/>
                  <w:u w:val="single"/>
                  <w:lang w:eastAsia="ru-RU"/>
                </w:rPr>
                <w:lastRenderedPageBreak/>
                <w:t>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8.6.2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Функционирование службы по сопровождению в Петербургском метрополитене пассажиров из числа инвалидов и других маломобильных групп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40"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8.6.3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Оборудование городских причалов общего пользования и иных объектов инфраструктуры водного транспорта на реках и каналах Санкт-Петербурга для использования инвалидами и маломобильными группами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41"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8.7</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Осуществление регионального государственного контроля за осуществлением перевозок пассажиров и багажа легковым такси в части обеспечения доступности для инвалидов объектов и предоставляемых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42"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легкового такси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8.8</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Организация взаимодействия с филиалом "Октябрьская железная дорога" открытого акционерного общества "Российские железные дороги" по вопросам повышения уровня доступности для инвалидов вокзалов (железнодорожных станций, пригородных железнодорожных платформ), с обществом с ограниченной ответственностью "Воздушные Ворота Северной Столицы" по вопросам, связанным с обеспечением условий доступности для инвалидов аэропорта "Пулково"</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43"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объектов транспортной инфраструктуры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9. В сфере жилищно-коммунального хозяйства</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проведения капитального ремонта общего имущества в многоквартирных домах в Санкт-Петербурге в целях реализации </w:t>
            </w:r>
            <w:hyperlink r:id="rId144" w:history="1">
              <w:r w:rsidRPr="00570184">
                <w:rPr>
                  <w:rFonts w:ascii="Times New Roman" w:eastAsia="Times New Roman" w:hAnsi="Times New Roman" w:cs="Times New Roman"/>
                  <w:color w:val="3451A0"/>
                  <w:sz w:val="20"/>
                  <w:szCs w:val="20"/>
                  <w:u w:val="single"/>
                  <w:lang w:eastAsia="ru-RU"/>
                </w:rPr>
                <w:t>Закона Санкт-Петербурга от 04.12.2013 N 690-120 "О капитальном ремонте общего имущества в многоквартирных домах в Санкт-Петербурге"</w:t>
              </w:r>
            </w:hyperlink>
            <w:r w:rsidRPr="00570184">
              <w:rPr>
                <w:rFonts w:ascii="Times New Roman" w:eastAsia="Times New Roman" w:hAnsi="Times New Roman" w:cs="Times New Roman"/>
                <w:sz w:val="20"/>
                <w:szCs w:val="20"/>
                <w:lang w:eastAsia="ru-RU"/>
              </w:rPr>
              <w:t> и </w:t>
            </w:r>
            <w:hyperlink r:id="rId145" w:history="1">
              <w:r w:rsidRPr="00570184">
                <w:rPr>
                  <w:rFonts w:ascii="Times New Roman" w:eastAsia="Times New Roman" w:hAnsi="Times New Roman" w:cs="Times New Roman"/>
                  <w:color w:val="3451A0"/>
                  <w:sz w:val="20"/>
                  <w:szCs w:val="20"/>
                  <w:u w:val="single"/>
                  <w:lang w:eastAsia="ru-RU"/>
                </w:rPr>
                <w:t>постановления Правительства Санкт-Петербурга от 18.02.2014 N 84 "О региональной программе капитального ремонта общего имущества в многоквартирных домах в Санкт-Петербурге"</w:t>
              </w:r>
            </w:hyperlink>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46"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491 "О государственной программе Санкт-Петербурга "Обеспечение доступным жильем и жилищно-коммунальными услугами жителей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ЖК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условий доступности для инвалидов многоквартирных домов при выполнении работ по капитальному ремонту фасадов и (или) лифтов многоквартирных домов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Обеспечение условий доступности для инвалидов жилых помещений и общего имущества в </w:t>
            </w:r>
            <w:r w:rsidRPr="00570184">
              <w:rPr>
                <w:rFonts w:ascii="Times New Roman" w:eastAsia="Times New Roman" w:hAnsi="Times New Roman" w:cs="Times New Roman"/>
                <w:sz w:val="20"/>
                <w:szCs w:val="20"/>
                <w:lang w:eastAsia="ru-RU"/>
              </w:rPr>
              <w:lastRenderedPageBreak/>
              <w:t>многоквартирном доме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47"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Российской Федерации от 09.07.2016 N 649 "О мерах </w:t>
              </w:r>
              <w:r w:rsidRPr="00570184">
                <w:rPr>
                  <w:rFonts w:ascii="Times New Roman" w:eastAsia="Times New Roman" w:hAnsi="Times New Roman" w:cs="Times New Roman"/>
                  <w:color w:val="3451A0"/>
                  <w:sz w:val="20"/>
                  <w:szCs w:val="20"/>
                  <w:u w:val="single"/>
                  <w:lang w:eastAsia="ru-RU"/>
                </w:rPr>
                <w:lastRenderedPageBreak/>
                <w:t>по приспособлению жилых помещений и общего имущества в многоквартирном доме с учетом потребностей инвалидов</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48" w:history="1">
              <w:r w:rsidRPr="00570184">
                <w:rPr>
                  <w:rFonts w:ascii="Times New Roman" w:eastAsia="Times New Roman" w:hAnsi="Times New Roman" w:cs="Times New Roman"/>
                  <w:color w:val="3451A0"/>
                  <w:sz w:val="20"/>
                  <w:szCs w:val="20"/>
                  <w:u w:val="single"/>
                  <w:lang w:eastAsia="ru-RU"/>
                </w:rPr>
                <w:t>постановление</w:t>
              </w:r>
              <w:proofErr w:type="gramEnd"/>
              <w:r w:rsidRPr="00570184">
                <w:rPr>
                  <w:rFonts w:ascii="Times New Roman" w:eastAsia="Times New Roman" w:hAnsi="Times New Roman" w:cs="Times New Roman"/>
                  <w:color w:val="3451A0"/>
                  <w:sz w:val="20"/>
                  <w:szCs w:val="20"/>
                  <w:u w:val="single"/>
                  <w:lang w:eastAsia="ru-RU"/>
                </w:rPr>
                <w:t xml:space="preserve"> Правительства Санкт-Петербурга от 24.05.2017 N 389 "О реализации постановления Правительства Российской Федерации от 09.07.2016 N 649"</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ЖК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Обеспечение доступности для инвалидов жилых помещений и общего имущества в </w:t>
            </w:r>
            <w:r w:rsidRPr="00570184">
              <w:rPr>
                <w:rFonts w:ascii="Times New Roman" w:eastAsia="Times New Roman" w:hAnsi="Times New Roman" w:cs="Times New Roman"/>
                <w:sz w:val="20"/>
                <w:szCs w:val="20"/>
                <w:lang w:eastAsia="ru-RU"/>
              </w:rPr>
              <w:lastRenderedPageBreak/>
              <w:t>многоквартирном доме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жилыми помещениями инвалидов при признании жилых помещений непригодными для их проживания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49" w:anchor="7D20K3" w:history="1">
              <w:r w:rsidRPr="00570184">
                <w:rPr>
                  <w:rFonts w:ascii="Times New Roman" w:eastAsia="Times New Roman" w:hAnsi="Times New Roman" w:cs="Times New Roman"/>
                  <w:color w:val="3451A0"/>
                  <w:sz w:val="20"/>
                  <w:szCs w:val="20"/>
                  <w:u w:val="single"/>
                  <w:lang w:eastAsia="ru-RU"/>
                </w:rPr>
                <w:t>Жилищный кодекс 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50" w:history="1">
              <w:r w:rsidRPr="00570184">
                <w:rPr>
                  <w:rFonts w:ascii="Times New Roman" w:eastAsia="Times New Roman" w:hAnsi="Times New Roman" w:cs="Times New Roman"/>
                  <w:color w:val="3451A0"/>
                  <w:sz w:val="20"/>
                  <w:szCs w:val="20"/>
                  <w:u w:val="single"/>
                  <w:lang w:eastAsia="ru-RU"/>
                </w:rPr>
                <w:t>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51"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Санкт-Петербурга от 23.06.2014 N 491 "О государственной программе </w:t>
              </w:r>
              <w:r w:rsidRPr="00570184">
                <w:rPr>
                  <w:rFonts w:ascii="Times New Roman" w:eastAsia="Times New Roman" w:hAnsi="Times New Roman" w:cs="Times New Roman"/>
                  <w:color w:val="3451A0"/>
                  <w:sz w:val="20"/>
                  <w:szCs w:val="20"/>
                  <w:u w:val="single"/>
                  <w:lang w:eastAsia="ru-RU"/>
                </w:rPr>
                <w:lastRenderedPageBreak/>
                <w:t>Санкт-Петербурга "Обеспечение доступным жильем и жилищно-коммунальными услугами жителей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ЖК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для инвалидов жилых помещений и общего имущества в многоквартирном доме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Улучшение жилищных условий семей с детьми-инвалидами и инвалидов, принятых на учет в качестве нуждающихся в жилых помещениях либо на учет нуждающихся в содействии Санкт-Петербурга в улучшении жилищных условий, в соответствии с годовыми жилищными планами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52" w:history="1">
              <w:r w:rsidRPr="00570184">
                <w:rPr>
                  <w:rFonts w:ascii="Times New Roman" w:eastAsia="Times New Roman" w:hAnsi="Times New Roman" w:cs="Times New Roman"/>
                  <w:color w:val="3451A0"/>
                  <w:sz w:val="20"/>
                  <w:szCs w:val="20"/>
                  <w:u w:val="single"/>
                  <w:lang w:eastAsia="ru-RU"/>
                </w:rPr>
                <w:t>Закон Санкт-Петербурга от 30.06.2005 N 407-65 "О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53" w:history="1">
              <w:r w:rsidRPr="00570184">
                <w:rPr>
                  <w:rFonts w:ascii="Times New Roman" w:eastAsia="Times New Roman" w:hAnsi="Times New Roman" w:cs="Times New Roman"/>
                  <w:color w:val="3451A0"/>
                  <w:sz w:val="20"/>
                  <w:szCs w:val="20"/>
                  <w:u w:val="single"/>
                  <w:lang w:eastAsia="ru-RU"/>
                </w:rPr>
                <w:t>Закон Санкт-Петербурга от 07.07.2004 N 409-61 "О содействии Санкт-Петербурга в улучшении жилищных условий граждан"</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54"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491 "О государственной программе Санкт-Петербурга "Обеспечение доступным жильем и жилищно-коммунальными услугами жителей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ЖК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Улучшение жилищных условий семей с детьми-инвалидами и инвалидов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Улучшение жилищных условий граждан, </w:t>
            </w:r>
            <w:r w:rsidRPr="00570184">
              <w:rPr>
                <w:rFonts w:ascii="Times New Roman" w:eastAsia="Times New Roman" w:hAnsi="Times New Roman" w:cs="Times New Roman"/>
                <w:sz w:val="20"/>
                <w:szCs w:val="20"/>
                <w:lang w:eastAsia="ru-RU"/>
              </w:rPr>
              <w:lastRenderedPageBreak/>
              <w:t>страдающих тяжелыми формами хронических заболеваний, при которых невозможно совместное проживание граждан в одной квартире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55" w:anchor="7D20K3" w:history="1">
              <w:r w:rsidRPr="00570184">
                <w:rPr>
                  <w:rFonts w:ascii="Times New Roman" w:eastAsia="Times New Roman" w:hAnsi="Times New Roman" w:cs="Times New Roman"/>
                  <w:color w:val="3451A0"/>
                  <w:sz w:val="20"/>
                  <w:szCs w:val="20"/>
                  <w:u w:val="single"/>
                  <w:lang w:eastAsia="ru-RU"/>
                </w:rPr>
                <w:t xml:space="preserve">Жилищный кодекс Российской </w:t>
              </w:r>
              <w:proofErr w:type="gramStart"/>
              <w:r w:rsidRPr="00570184">
                <w:rPr>
                  <w:rFonts w:ascii="Times New Roman" w:eastAsia="Times New Roman" w:hAnsi="Times New Roman" w:cs="Times New Roman"/>
                  <w:color w:val="3451A0"/>
                  <w:sz w:val="20"/>
                  <w:szCs w:val="20"/>
                  <w:u w:val="single"/>
                  <w:lang w:eastAsia="ru-RU"/>
                </w:rPr>
                <w:lastRenderedPageBreak/>
                <w:t>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56" w:history="1">
              <w:r w:rsidRPr="00570184">
                <w:rPr>
                  <w:rFonts w:ascii="Times New Roman" w:eastAsia="Times New Roman" w:hAnsi="Times New Roman" w:cs="Times New Roman"/>
                  <w:color w:val="3451A0"/>
                  <w:sz w:val="20"/>
                  <w:szCs w:val="20"/>
                  <w:u w:val="single"/>
                  <w:lang w:eastAsia="ru-RU"/>
                </w:rPr>
                <w:t>приказ</w:t>
              </w:r>
              <w:proofErr w:type="gramEnd"/>
              <w:r w:rsidRPr="00570184">
                <w:rPr>
                  <w:rFonts w:ascii="Times New Roman" w:eastAsia="Times New Roman" w:hAnsi="Times New Roman" w:cs="Times New Roman"/>
                  <w:color w:val="3451A0"/>
                  <w:sz w:val="20"/>
                  <w:szCs w:val="20"/>
                  <w:u w:val="single"/>
                  <w:lang w:eastAsia="ru-RU"/>
                </w:rP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ЖК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Улучшение жилищных условий </w:t>
            </w:r>
            <w:r w:rsidRPr="00570184">
              <w:rPr>
                <w:rFonts w:ascii="Times New Roman" w:eastAsia="Times New Roman" w:hAnsi="Times New Roman" w:cs="Times New Roman"/>
                <w:sz w:val="20"/>
                <w:szCs w:val="20"/>
                <w:lang w:eastAsia="ru-RU"/>
              </w:rPr>
              <w:lastRenderedPageBreak/>
              <w:t>отдельных категорий инвалидов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Проектирование, строительство и реконструкция объектов в сфере жилищного хозяйства в рамках Адресной инвестиционной программы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57"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23.06.2014 N 491 "О государственной программе Санкт-Петербурга "Обеспечение доступным жильем и жилищно-коммунальными услугами жителей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 СГСНЭ</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доступа инвалидов к вновь вводимым объектам капитального строительства государственной собственности Санкт-Петербурга в сфере жилищного хозяйства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9.7</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Приобретение соответствующих требованиям доступности жилых помещений в государственную собственность Санкт-Петербурга для предоставления их в установленном порядке инвалидам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58" w:anchor="7D20K3" w:history="1">
              <w:r w:rsidRPr="00570184">
                <w:rPr>
                  <w:rFonts w:ascii="Times New Roman" w:eastAsia="Times New Roman" w:hAnsi="Times New Roman" w:cs="Times New Roman"/>
                  <w:color w:val="3451A0"/>
                  <w:sz w:val="20"/>
                  <w:szCs w:val="20"/>
                  <w:u w:val="single"/>
                  <w:lang w:eastAsia="ru-RU"/>
                </w:rPr>
                <w:t xml:space="preserve">Жилищный кодекс Российской </w:t>
              </w:r>
              <w:proofErr w:type="gramStart"/>
              <w:r w:rsidRPr="00570184">
                <w:rPr>
                  <w:rFonts w:ascii="Times New Roman" w:eastAsia="Times New Roman" w:hAnsi="Times New Roman" w:cs="Times New Roman"/>
                  <w:color w:val="3451A0"/>
                  <w:sz w:val="20"/>
                  <w:szCs w:val="20"/>
                  <w:u w:val="single"/>
                  <w:lang w:eastAsia="ru-RU"/>
                </w:rPr>
                <w:t>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59" w:history="1">
              <w:r w:rsidRPr="00570184">
                <w:rPr>
                  <w:rFonts w:ascii="Times New Roman" w:eastAsia="Times New Roman" w:hAnsi="Times New Roman" w:cs="Times New Roman"/>
                  <w:color w:val="3451A0"/>
                  <w:sz w:val="20"/>
                  <w:szCs w:val="20"/>
                  <w:u w:val="single"/>
                  <w:lang w:eastAsia="ru-RU"/>
                </w:rPr>
                <w:t>постановление</w:t>
              </w:r>
              <w:proofErr w:type="gramEnd"/>
              <w:r w:rsidRPr="00570184">
                <w:rPr>
                  <w:rFonts w:ascii="Times New Roman" w:eastAsia="Times New Roman" w:hAnsi="Times New Roman" w:cs="Times New Roman"/>
                  <w:color w:val="3451A0"/>
                  <w:sz w:val="20"/>
                  <w:szCs w:val="20"/>
                  <w:u w:val="single"/>
                  <w:lang w:eastAsia="ru-RU"/>
                </w:rPr>
                <w:t xml:space="preserve"> Правительства Санкт-Петербурга от 23.06.2014 N 491 "О государственной программе Санкт-Петербурга "Обеспечение доступным жильем и жилищно-коммунальными услугами </w:t>
              </w:r>
              <w:r w:rsidRPr="00570184">
                <w:rPr>
                  <w:rFonts w:ascii="Times New Roman" w:eastAsia="Times New Roman" w:hAnsi="Times New Roman" w:cs="Times New Roman"/>
                  <w:color w:val="3451A0"/>
                  <w:sz w:val="20"/>
                  <w:szCs w:val="20"/>
                  <w:u w:val="single"/>
                  <w:lang w:eastAsia="ru-RU"/>
                </w:rPr>
                <w:lastRenderedPageBreak/>
                <w:t>жителей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Улучшение жилищных условий инвалидов, обеспечение доступности для инвалидов жилых помещений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9.8</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Осуществление регионального государственного жилищного надзора, в том числе за обеспечением доступности для инвалидов объектов, относящихся к жилым помещениям и общему имуществу собственников помещений в многоквартирном доме, в пределах своей компетенции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60" w:anchor="7D20K3" w:history="1">
              <w:r w:rsidRPr="00570184">
                <w:rPr>
                  <w:rFonts w:ascii="Times New Roman" w:eastAsia="Times New Roman" w:hAnsi="Times New Roman" w:cs="Times New Roman"/>
                  <w:color w:val="3451A0"/>
                  <w:sz w:val="20"/>
                  <w:szCs w:val="20"/>
                  <w:u w:val="single"/>
                  <w:lang w:eastAsia="ru-RU"/>
                </w:rPr>
                <w:t>Федеральный закон "О социальной защите инвалидов в Российской Федерации</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61" w:history="1">
              <w:r w:rsidRPr="00570184">
                <w:rPr>
                  <w:rFonts w:ascii="Times New Roman" w:eastAsia="Times New Roman" w:hAnsi="Times New Roman" w:cs="Times New Roman"/>
                  <w:color w:val="3451A0"/>
                  <w:sz w:val="20"/>
                  <w:szCs w:val="20"/>
                  <w:u w:val="single"/>
                  <w:lang w:eastAsia="ru-RU"/>
                </w:rPr>
                <w:t>постановление</w:t>
              </w:r>
              <w:proofErr w:type="gramEnd"/>
              <w:r w:rsidRPr="00570184">
                <w:rPr>
                  <w:rFonts w:ascii="Times New Roman" w:eastAsia="Times New Roman" w:hAnsi="Times New Roman" w:cs="Times New Roman"/>
                  <w:color w:val="3451A0"/>
                  <w:sz w:val="20"/>
                  <w:szCs w:val="20"/>
                  <w:u w:val="single"/>
                  <w:lang w:eastAsia="ru-RU"/>
                </w:rPr>
                <w:t xml:space="preserve"> Правительства Санкт-Петербурга от 23.11.2004 N 1849 "О Государственной жилищной инспекции Санкт-Петербурга"</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62"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10.10.2013 N 776 "Об утверждении Порядка осуществления регионального государственного жилищного надзора на территории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ГЖИ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объектов жилищной сферы; выявление, пресечение нарушений действующего законодательства в пределах полномочий ГЖИ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10. В сфере градостроительной политики и благоустройства</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Оценка соответствия подлежащей государственной экспертизе проектной документации требованиям технических регламентов, в том числе требованиям по обеспечению доступности общественных, жилых и производственных зданий для инвалидов и маломобильных групп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63" w:anchor="64U0IK" w:history="1">
              <w:r w:rsidRPr="00570184">
                <w:rPr>
                  <w:rFonts w:ascii="Times New Roman" w:eastAsia="Times New Roman" w:hAnsi="Times New Roman" w:cs="Times New Roman"/>
                  <w:color w:val="3451A0"/>
                  <w:sz w:val="20"/>
                  <w:szCs w:val="20"/>
                  <w:u w:val="single"/>
                  <w:lang w:eastAsia="ru-RU"/>
                </w:rPr>
                <w:t>Градостроительный кодекс 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64" w:history="1">
              <w:r w:rsidRPr="00570184">
                <w:rPr>
                  <w:rFonts w:ascii="Times New Roman" w:eastAsia="Times New Roman" w:hAnsi="Times New Roman" w:cs="Times New Roman"/>
                  <w:color w:val="3451A0"/>
                  <w:sz w:val="20"/>
                  <w:szCs w:val="20"/>
                  <w:u w:val="single"/>
                  <w:lang w:eastAsia="ru-RU"/>
                </w:rPr>
                <w:t>Закон Санкт-Петербурга от 28.10.2009 N 508-100 "О градостроительной деятельности в Санкт-Петербурге"</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65" w:anchor="64U0IK"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Российской Федерации от 04.07.2020 N 985 "Об </w:t>
              </w:r>
              <w:r w:rsidRPr="00570184">
                <w:rPr>
                  <w:rFonts w:ascii="Times New Roman" w:eastAsia="Times New Roman" w:hAnsi="Times New Roman" w:cs="Times New Roman"/>
                  <w:color w:val="3451A0"/>
                  <w:sz w:val="20"/>
                  <w:szCs w:val="20"/>
                  <w:u w:val="single"/>
                  <w:lang w:eastAsia="ru-RU"/>
                </w:rPr>
                <w:lastRenderedPageBreak/>
                <w:t>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СГСНЭ</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соответствия объектов нового строительства и реконструкции, проектная документация в отношении которых подлежит государственной экспертизе, требованиям по обеспечению доступности общественных, жилых и производственных зданий для инвалидов и маломобильных групп населения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Проверка наличия в проекте благоустройства элементов благоустройства мероприятий по обеспечению беспрепятственного доступа инвалидов к объектам социальной, инженерной и транспортной инфраструктур, к местам отдыха, которые обязательны в соответствии со </w:t>
            </w:r>
            <w:hyperlink r:id="rId166" w:anchor="8P40LQ" w:history="1">
              <w:r w:rsidRPr="00570184">
                <w:rPr>
                  <w:rFonts w:ascii="Times New Roman" w:eastAsia="Times New Roman" w:hAnsi="Times New Roman" w:cs="Times New Roman"/>
                  <w:color w:val="3451A0"/>
                  <w:sz w:val="20"/>
                  <w:szCs w:val="20"/>
                  <w:u w:val="single"/>
                  <w:lang w:eastAsia="ru-RU"/>
                </w:rPr>
                <w:t>статьей 15 Федерального закона "О социальной защите инвалидов в Российской Федерации"</w:t>
              </w:r>
            </w:hyperlink>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67"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09.11.2016 N 961 "О Правилах благоустройства территории Санкт-Петербурга и о внесении изменений в некоторые постановления Правительства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КГА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наличия в проекте благоустройства элементов благоустройства мероприятий по обеспечению доступности объектов благоустройства и элементов благоустройства для инвалидов и других маломобильных групп населения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Выполнение мероприятий по созданию доступной среды для инвалидов на объектах и территориях зеленых насаждений в рамках реализации мероприятий по их содержанию, </w:t>
            </w:r>
            <w:r w:rsidRPr="00570184">
              <w:rPr>
                <w:rFonts w:ascii="Times New Roman" w:eastAsia="Times New Roman" w:hAnsi="Times New Roman" w:cs="Times New Roman"/>
                <w:sz w:val="20"/>
                <w:szCs w:val="20"/>
                <w:lang w:eastAsia="ru-RU"/>
              </w:rPr>
              <w:lastRenderedPageBreak/>
              <w:t>ремонту, а также по созданию (размещению), переустройству и восстановлению объектов зеленых насаждений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68" w:history="1">
              <w:r w:rsidRPr="00570184">
                <w:rPr>
                  <w:rFonts w:ascii="Times New Roman" w:eastAsia="Times New Roman" w:hAnsi="Times New Roman" w:cs="Times New Roman"/>
                  <w:color w:val="3451A0"/>
                  <w:sz w:val="20"/>
                  <w:szCs w:val="20"/>
                  <w:u w:val="single"/>
                  <w:lang w:eastAsia="ru-RU"/>
                </w:rPr>
                <w:t xml:space="preserve">Постановление Правительства Санкт-Петербурга от 17.06.2014 N 487 "О государственной программе </w:t>
              </w:r>
              <w:r w:rsidRPr="00570184">
                <w:rPr>
                  <w:rFonts w:ascii="Times New Roman" w:eastAsia="Times New Roman" w:hAnsi="Times New Roman" w:cs="Times New Roman"/>
                  <w:color w:val="3451A0"/>
                  <w:sz w:val="20"/>
                  <w:szCs w:val="20"/>
                  <w:u w:val="single"/>
                  <w:lang w:eastAsia="ru-RU"/>
                </w:rPr>
                <w:lastRenderedPageBreak/>
                <w:t>Санкт-Петербурга "Благоустройство и охрана окружающей среды в Санкт-Петербурге"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КБ</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садов, парков, скверов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Реализация общегородской программы создания площадок для людей с ограниченными возможностями здоровья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69"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09.11.2016 N 961 "О Правилах благоустройства территории Санкт-Петербурга и о внесении изменений в некоторые постановления Правительства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Создание доступных для инвалидов площадок</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Осуществление взаимодействия АР с СГСНЭ в рамках деятельности Комиссий по координации деятельности и контролю в сфере формирования доступной среды жизнедеятельности для инвалидов и других маломобильных групп населения и Координационных советов по делам инвалидов при администрациях районов Санкт-Петербурга на этапе ввода в эксплуатацию законченных строительством объектов в части соблюдения требований действующего законодательства по обеспечению их доступности для инвалидов и других маломобильных групп населения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70"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СГСНЭ</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соблюдения на объектах нового строительства требований законодательства об условиях доступности для инвалидов и других маломобильных групп населения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Осуществление регионального государственного строительного </w:t>
            </w:r>
            <w:r w:rsidRPr="00570184">
              <w:rPr>
                <w:rFonts w:ascii="Times New Roman" w:eastAsia="Times New Roman" w:hAnsi="Times New Roman" w:cs="Times New Roman"/>
                <w:sz w:val="20"/>
                <w:szCs w:val="20"/>
                <w:lang w:eastAsia="ru-RU"/>
              </w:rPr>
              <w:lastRenderedPageBreak/>
              <w:t>надзора в части обеспечения доступности для инвалидов объектов и предоставляемых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71" w:anchor="7D20K3" w:history="1">
              <w:r w:rsidRPr="00570184">
                <w:rPr>
                  <w:rFonts w:ascii="Times New Roman" w:eastAsia="Times New Roman" w:hAnsi="Times New Roman" w:cs="Times New Roman"/>
                  <w:color w:val="3451A0"/>
                  <w:sz w:val="20"/>
                  <w:szCs w:val="20"/>
                  <w:u w:val="single"/>
                  <w:lang w:eastAsia="ru-RU"/>
                </w:rPr>
                <w:t xml:space="preserve">Федеральный закон "О социальной защите </w:t>
              </w:r>
              <w:r w:rsidRPr="00570184">
                <w:rPr>
                  <w:rFonts w:ascii="Times New Roman" w:eastAsia="Times New Roman" w:hAnsi="Times New Roman" w:cs="Times New Roman"/>
                  <w:color w:val="3451A0"/>
                  <w:sz w:val="20"/>
                  <w:szCs w:val="20"/>
                  <w:u w:val="single"/>
                  <w:lang w:eastAsia="ru-RU"/>
                </w:rPr>
                <w:lastRenderedPageBreak/>
                <w:t>инвалидов в Российской 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72"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СГСНЭ</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Обеспечение соблюдения на объектах нового строительства </w:t>
            </w:r>
            <w:r w:rsidRPr="00570184">
              <w:rPr>
                <w:rFonts w:ascii="Times New Roman" w:eastAsia="Times New Roman" w:hAnsi="Times New Roman" w:cs="Times New Roman"/>
                <w:sz w:val="20"/>
                <w:szCs w:val="20"/>
                <w:lang w:eastAsia="ru-RU"/>
              </w:rPr>
              <w:lastRenderedPageBreak/>
              <w:t>требований законодательства об условиях доступности для инвалидов и других маломобильных групп населения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10.7</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работы портала "Наш Санкт-Петербург" по приему сообщений граждан по вопросам благоустройства и других сфер жизнедеятельности Санкт-Петербурга, в том числе в части обеспечения условий доступности для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73" w:anchor="7D20K3" w:history="1">
              <w:r w:rsidRPr="00570184">
                <w:rPr>
                  <w:rFonts w:ascii="Times New Roman" w:eastAsia="Times New Roman" w:hAnsi="Times New Roman" w:cs="Times New Roman"/>
                  <w:color w:val="3451A0"/>
                  <w:sz w:val="20"/>
                  <w:szCs w:val="20"/>
                  <w:u w:val="single"/>
                  <w:lang w:eastAsia="ru-RU"/>
                </w:rPr>
                <w:t>Распоряжение Правительства Санкт-Петербурга от 09.07.2014 N 37-рп "О портале "Наш Санкт-Петербург"</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КИС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городской среды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11. В сфере торговли и потребительского рынка</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11.1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Контроль за выполнением требований к планировке, перепланировке и застройке розничных рынков, реконструкции и модернизации </w:t>
            </w:r>
            <w:r w:rsidRPr="00570184">
              <w:rPr>
                <w:rFonts w:ascii="Times New Roman" w:eastAsia="Times New Roman" w:hAnsi="Times New Roman" w:cs="Times New Roman"/>
                <w:sz w:val="20"/>
                <w:szCs w:val="20"/>
                <w:lang w:eastAsia="ru-RU"/>
              </w:rPr>
              <w:lastRenderedPageBreak/>
              <w:t>зданий, строений, сооружений и находящихся в них помещений в части обеспечения условий для беспрепятственного доступа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74" w:history="1">
              <w:r w:rsidRPr="00570184">
                <w:rPr>
                  <w:rFonts w:ascii="Times New Roman" w:eastAsia="Times New Roman" w:hAnsi="Times New Roman" w:cs="Times New Roman"/>
                  <w:color w:val="3451A0"/>
                  <w:sz w:val="20"/>
                  <w:szCs w:val="20"/>
                  <w:u w:val="single"/>
                  <w:lang w:eastAsia="ru-RU"/>
                </w:rPr>
                <w:t xml:space="preserve">Федеральный закон "О розничных рынках и о внесении изменений в Трудовой кодекс Российской </w:t>
              </w:r>
              <w:r w:rsidRPr="00570184">
                <w:rPr>
                  <w:rFonts w:ascii="Times New Roman" w:eastAsia="Times New Roman" w:hAnsi="Times New Roman" w:cs="Times New Roman"/>
                  <w:color w:val="3451A0"/>
                  <w:sz w:val="20"/>
                  <w:szCs w:val="20"/>
                  <w:u w:val="single"/>
                  <w:lang w:eastAsia="ru-RU"/>
                </w:rPr>
                <w:lastRenderedPageBreak/>
                <w:t>Федерации"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75" w:history="1">
              <w:r w:rsidRPr="00570184">
                <w:rPr>
                  <w:rFonts w:ascii="Times New Roman" w:eastAsia="Times New Roman" w:hAnsi="Times New Roman" w:cs="Times New Roman"/>
                  <w:color w:val="3451A0"/>
                  <w:sz w:val="20"/>
                  <w:szCs w:val="20"/>
                  <w:u w:val="single"/>
                  <w:lang w:eastAsia="ru-RU"/>
                </w:rPr>
                <w:t>Закон Санкт-Петербурга от 30.05.2007 N 249-37 "Об организации розничных рынков на территории Санкт-Петербурга"</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76"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05.06.2007 N 635 "О мерах по реализации Закона Санкт-Петербурга "Об организации розничных рынков на территории Санкт-Петербурга"</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77"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17.01.2008 N 38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КППИТ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для инвалидов розничных рынков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11.2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Возмещение затрат арендатора на выполнение работ по капитальному ремонту и производство иных неотделимых улучшений объекта нежилого фонда, а также на выполнение работ по осуществлению </w:t>
            </w:r>
            <w:r w:rsidRPr="00570184">
              <w:rPr>
                <w:rFonts w:ascii="Times New Roman" w:eastAsia="Times New Roman" w:hAnsi="Times New Roman" w:cs="Times New Roman"/>
                <w:sz w:val="20"/>
                <w:szCs w:val="20"/>
                <w:lang w:eastAsia="ru-RU"/>
              </w:rPr>
              <w:lastRenderedPageBreak/>
              <w:t>отделимых улучшений арендуемого объекта нежилого фонда, связанных с обеспечением беспрепятственного доступа инвалидов и других маломобильных групп населения к объектам социального и иного назначения, которые подлежат возмещению арендодателем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78" w:history="1">
              <w:r w:rsidRPr="00570184">
                <w:rPr>
                  <w:rFonts w:ascii="Times New Roman" w:eastAsia="Times New Roman" w:hAnsi="Times New Roman" w:cs="Times New Roman"/>
                  <w:color w:val="3451A0"/>
                  <w:sz w:val="20"/>
                  <w:szCs w:val="20"/>
                  <w:u w:val="single"/>
                  <w:lang w:eastAsia="ru-RU"/>
                </w:rPr>
                <w:t>Закон Санкт-Петербурга от 30.06.2004 N 387-58 "О методике определения арендной платы за объекты нежилого фонда, арендодателе</w:t>
              </w:r>
              <w:r w:rsidRPr="00570184">
                <w:rPr>
                  <w:rFonts w:ascii="Times New Roman" w:eastAsia="Times New Roman" w:hAnsi="Times New Roman" w:cs="Times New Roman"/>
                  <w:color w:val="3451A0"/>
                  <w:sz w:val="20"/>
                  <w:szCs w:val="20"/>
                  <w:u w:val="single"/>
                  <w:lang w:eastAsia="ru-RU"/>
                </w:rPr>
                <w:lastRenderedPageBreak/>
                <w:t>м которых является Санкт-Петербург</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79" w:history="1">
              <w:r w:rsidRPr="00570184">
                <w:rPr>
                  <w:rFonts w:ascii="Times New Roman" w:eastAsia="Times New Roman" w:hAnsi="Times New Roman" w:cs="Times New Roman"/>
                  <w:color w:val="3451A0"/>
                  <w:sz w:val="20"/>
                  <w:szCs w:val="20"/>
                  <w:u w:val="single"/>
                  <w:lang w:eastAsia="ru-RU"/>
                </w:rPr>
                <w:t>постановление</w:t>
              </w:r>
              <w:proofErr w:type="gramEnd"/>
              <w:r w:rsidRPr="00570184">
                <w:rPr>
                  <w:rFonts w:ascii="Times New Roman" w:eastAsia="Times New Roman" w:hAnsi="Times New Roman" w:cs="Times New Roman"/>
                  <w:color w:val="3451A0"/>
                  <w:sz w:val="20"/>
                  <w:szCs w:val="20"/>
                  <w:u w:val="single"/>
                  <w:lang w:eastAsia="ru-RU"/>
                </w:rPr>
                <w:t xml:space="preserve"> Правительства Санкт-Петербурга от 15.05.2007 N 499 "О мерах по обеспечению содержания объектов нежилого фонда, арендодателем которых является Санкт-Петербург"</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доступности объектов социального назначения, арендодателем которых является Санкт-Петербург</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11.3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Осуществление взаимодействия с приоритетными негосударственными организациями сферы торговли и потребительского рынка, включенными в перечень, сформированный АР совместно с общественными объединениями инвалидов, по вопросам, связанным с обеспечением доступности для инвалидов объектов негосударственных организаций сферы торговли и потребительского рынка и предоставляемых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80"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КППИТ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объектов сферы торговли и потребительского рынка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11.4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Проведение конкурсов среди собственников (пользователей) объектов потребительского рынка, обеспечивающих проведение мероприятий по созданию условий доступности для инвалидов занимаемых объектов, предоставляемых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81" w:history="1">
              <w:r w:rsidRPr="00570184">
                <w:rPr>
                  <w:rFonts w:ascii="Times New Roman" w:eastAsia="Times New Roman" w:hAnsi="Times New Roman" w:cs="Times New Roman"/>
                  <w:color w:val="3451A0"/>
                  <w:sz w:val="20"/>
                  <w:szCs w:val="20"/>
                  <w:u w:val="single"/>
                  <w:lang w:eastAsia="ru-RU"/>
                </w:rPr>
                <w:t xml:space="preserve">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Pr="00570184">
                <w:rPr>
                  <w:rFonts w:ascii="Times New Roman" w:eastAsia="Times New Roman" w:hAnsi="Times New Roman" w:cs="Times New Roman"/>
                  <w:color w:val="3451A0"/>
                  <w:sz w:val="20"/>
                  <w:szCs w:val="20"/>
                  <w:u w:val="single"/>
                  <w:lang w:eastAsia="ru-RU"/>
                </w:rPr>
                <w:lastRenderedPageBreak/>
                <w:t>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КППИТ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объектов сферы торговли и потребительского рынка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2125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b/>
                <w:bCs/>
                <w:sz w:val="20"/>
                <w:szCs w:val="20"/>
                <w:bdr w:val="none" w:sz="0" w:space="0" w:color="auto" w:frame="1"/>
                <w:lang w:eastAsia="ru-RU"/>
              </w:rPr>
              <w:t>12. В установленных сферах деятельности (здравоохранение, образование, социальная защита населения, физическая культура и спорт, культура и туризм, труд и занятость, информация, транспорт и дорожно-транспортная инфраструктура, жилищно-коммунальное хозяйство, градостроительная политика и благоустройство, торговля и потребительский рынок)</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Составление актуализированных паспортов доступности объектов в сферах здравоохранения, образования, молодежной политики, социальной защиты населения, физической культуры и спорта, культуры, туризма, труда и занятости, связи и информации, находящихся в ведении исполнительных органов государственной власти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82" w:history="1">
              <w:r w:rsidRPr="00570184">
                <w:rPr>
                  <w:rFonts w:ascii="Times New Roman" w:eastAsia="Times New Roman" w:hAnsi="Times New Roman" w:cs="Times New Roman"/>
                  <w:color w:val="3451A0"/>
                  <w:sz w:val="20"/>
                  <w:szCs w:val="20"/>
                  <w:u w:val="single"/>
                  <w:lang w:eastAsia="ru-RU"/>
                </w:rPr>
                <w:t>Приказ Министерства труда и социальной защиты Российской Федерации от 25.12.2012 N 626 "Об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83" w:history="1">
              <w:r w:rsidRPr="00570184">
                <w:rPr>
                  <w:rFonts w:ascii="Times New Roman" w:eastAsia="Times New Roman" w:hAnsi="Times New Roman" w:cs="Times New Roman"/>
                  <w:color w:val="3451A0"/>
                  <w:sz w:val="20"/>
                  <w:szCs w:val="20"/>
                  <w:u w:val="single"/>
                  <w:lang w:eastAsia="ru-RU"/>
                </w:rPr>
                <w:t>приказ Министерства труда и социальной защиты Российской Федерации от 25.12.2012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w:t>
              </w:r>
              <w:r w:rsidRPr="00570184">
                <w:rPr>
                  <w:rFonts w:ascii="Times New Roman" w:eastAsia="Times New Roman" w:hAnsi="Times New Roman" w:cs="Times New Roman"/>
                  <w:color w:val="3451A0"/>
                  <w:sz w:val="20"/>
                  <w:szCs w:val="20"/>
                  <w:u w:val="single"/>
                  <w:lang w:eastAsia="ru-RU"/>
                </w:rPr>
                <w:lastRenderedPageBreak/>
                <w:t>ю учета региональной специфики"</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84" w:anchor="64U0IK" w:history="1">
              <w:r w:rsidRPr="00570184">
                <w:rPr>
                  <w:rFonts w:ascii="Times New Roman" w:eastAsia="Times New Roman" w:hAnsi="Times New Roman" w:cs="Times New Roman"/>
                  <w:color w:val="3451A0"/>
                  <w:sz w:val="20"/>
                  <w:szCs w:val="20"/>
                  <w:u w:val="single"/>
                  <w:lang w:eastAsia="ru-RU"/>
                </w:rPr>
                <w:t>приказ Министерства строительства и жилищно-коммунального хозяйства Российской Федерации от 11.07.2019 N 397/пр "О сервисах, способствующих повышению комфортности жизни маломобильных групп населения в городе, данные о которых учитываются при формировании Министерством строительства и жилищно-коммунального хозяйства Российской Федерации индикатора "Количество сервисов в городе, способствующих повышению комфортности жизни маломобильных групп населения" для расчета индекса качества городской среды"</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КСП, КЗ, КО, КНВШ, КМПВОО, КФКС, КК, КРТ, КТЗН, КИС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Актуализация паспортов доступности объектов в сферах здравоохранения, образования, молодежной политики, социальной защиты населения, физической культуры и спорта, культуры, туризма, труда и занятости, связи и информации.</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t>Формирование карты доступности Санкт-Петербурга для пользования инвалидами посредством информационно-телекоммуникационной сети "Интернет"</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t>Развитие сервисов "Информационный веб-сервис для инвалидов и маломобильных групп населения", "Навигация на объектах инфраструктуры города"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Обеспечение условий для повышения доступности объектов и услуг соответствующих сфер деятельности путем оказания необходимой помощи инвалидам на объектах специалистами, </w:t>
            </w:r>
            <w:r w:rsidRPr="00570184">
              <w:rPr>
                <w:rFonts w:ascii="Times New Roman" w:eastAsia="Times New Roman" w:hAnsi="Times New Roman" w:cs="Times New Roman"/>
                <w:sz w:val="20"/>
                <w:szCs w:val="20"/>
                <w:lang w:eastAsia="ru-RU"/>
              </w:rPr>
              <w:lastRenderedPageBreak/>
              <w:t>прошедшими инструктирование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85" w:history="1">
              <w:r w:rsidRPr="00570184">
                <w:rPr>
                  <w:rFonts w:ascii="Times New Roman" w:eastAsia="Times New Roman" w:hAnsi="Times New Roman" w:cs="Times New Roman"/>
                  <w:color w:val="3451A0"/>
                  <w:sz w:val="20"/>
                  <w:szCs w:val="20"/>
                  <w:u w:val="single"/>
                  <w:lang w:eastAsia="ru-RU"/>
                </w:rPr>
                <w:t xml:space="preserve">Федеральный закон от 01.12.2014 N 419-ФЗ "О внесении изменений в отдельные законодательные акты Российской Федерации по вопросам </w:t>
              </w:r>
              <w:r w:rsidRPr="00570184">
                <w:rPr>
                  <w:rFonts w:ascii="Times New Roman" w:eastAsia="Times New Roman" w:hAnsi="Times New Roman" w:cs="Times New Roman"/>
                  <w:color w:val="3451A0"/>
                  <w:sz w:val="20"/>
                  <w:szCs w:val="20"/>
                  <w:u w:val="single"/>
                  <w:lang w:eastAsia="ru-RU"/>
                </w:rPr>
                <w:lastRenderedPageBreak/>
                <w:t>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КСП, КЗ, КО, КНВШ, КМПВОО, КФКС, КК, КРТ, КТЗН, КИС, КТ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Обеспечение доступности для инвалидов государственных услуг в сферах здравоохранения, образования, молодежной политики, социальной защиты населения, </w:t>
            </w:r>
            <w:r w:rsidRPr="00570184">
              <w:rPr>
                <w:rFonts w:ascii="Times New Roman" w:eastAsia="Times New Roman" w:hAnsi="Times New Roman" w:cs="Times New Roman"/>
                <w:sz w:val="20"/>
                <w:szCs w:val="20"/>
                <w:lang w:eastAsia="ru-RU"/>
              </w:rPr>
              <w:lastRenderedPageBreak/>
              <w:t>физической культуры и спорта, культуры, туризма, труда и занятости, предоставления государственных и муниципальных услуг, транспорта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Проведение информационно-разъяснительной работы с негосударственными организациями, работающими на территории Санкт-Петербурга, по вопросам обеспечения доступной среды жизнедеятельности для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86"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 КППИТ, КТ, ЖК, КЗ, КК, КРТ, АР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доступности для инвалидов услуг, предоставляемых негосударственными организациями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Осуществление взаимодействия с негосударственными организациями, объекты которых включены в основной перечень социально значимых объектов для предоставления специального транспортного обслуживания, по вопросам, связанным с обеспечением доступности для инвалидов объектов и предоставляемых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87"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t xml:space="preserve">порядки, установленные федеральными органами исполнительной власти по обеспечению условий доступности для инвалидов объектов социальной, инженерной и </w:t>
            </w:r>
            <w:r w:rsidRPr="00570184">
              <w:rPr>
                <w:rFonts w:ascii="Times New Roman" w:eastAsia="Times New Roman" w:hAnsi="Times New Roman" w:cs="Times New Roman"/>
                <w:sz w:val="20"/>
                <w:szCs w:val="20"/>
                <w:lang w:eastAsia="ru-RU"/>
              </w:rPr>
              <w:lastRenderedPageBreak/>
              <w:t>транспортной инфраструктур и предоставляемых услуг, а также оказания им при этом необходимой помощи в соответствующих сферах деятельности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информированности и ответственности собственников (пользователей) объектов, включенных в основной перечень социально значимых объектов для предоставления специального транспортного обслуживания, по вопросам обеспечения условий их доступности для инвалидов</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12.4.1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лечебно-профилактическими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Санкт-Петербурге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w:t>
            </w:r>
            <w:hyperlink r:id="rId188"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30.01.2012 N 65 "Об утверждении Положения о Территориальном фонде обязательного медицинского страхования Санкт-Петербурга</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89" w:history="1">
              <w:r w:rsidRPr="00570184">
                <w:rPr>
                  <w:rFonts w:ascii="Times New Roman" w:eastAsia="Times New Roman" w:hAnsi="Times New Roman" w:cs="Times New Roman"/>
                  <w:color w:val="3451A0"/>
                  <w:sz w:val="20"/>
                  <w:szCs w:val="20"/>
                  <w:u w:val="single"/>
                  <w:lang w:eastAsia="ru-RU"/>
                </w:rPr>
                <w:t>постановление</w:t>
              </w:r>
              <w:proofErr w:type="gramEnd"/>
              <w:r w:rsidRPr="00570184">
                <w:rPr>
                  <w:rFonts w:ascii="Times New Roman" w:eastAsia="Times New Roman" w:hAnsi="Times New Roman" w:cs="Times New Roman"/>
                  <w:color w:val="3451A0"/>
                  <w:sz w:val="20"/>
                  <w:szCs w:val="20"/>
                  <w:u w:val="single"/>
                  <w:lang w:eastAsia="ru-RU"/>
                </w:rPr>
                <w:t xml:space="preserve"> Правительства Санкт-Петербурга от 27.12.2013 N 1070 "О Комитете по здравоохранению"</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ТФОМС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КЗ, АР</w:t>
            </w: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12.4.2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аптечными организациями, участвующими в программе дополнительного лекарственного обеспечения в соответствии с федеральным законодательством и законодательством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90"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27.12.2013 N 1070 "О Комитете по здравоохранению"</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КЗ</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12.4.3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образовательными организациями, предоставляющими образовательные услуги детям-инвалидам и инвалидам трудоспособного возраста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91" w:anchor="64U0IK"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24.02.2004 N 225 "О Комитете по образованию</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92" w:history="1">
              <w:r w:rsidRPr="00570184">
                <w:rPr>
                  <w:rFonts w:ascii="Times New Roman" w:eastAsia="Times New Roman" w:hAnsi="Times New Roman" w:cs="Times New Roman"/>
                  <w:color w:val="3451A0"/>
                  <w:sz w:val="20"/>
                  <w:szCs w:val="20"/>
                  <w:u w:val="single"/>
                  <w:lang w:eastAsia="ru-RU"/>
                </w:rPr>
                <w:t>постановление</w:t>
              </w:r>
              <w:proofErr w:type="gramEnd"/>
              <w:r w:rsidRPr="00570184">
                <w:rPr>
                  <w:rFonts w:ascii="Times New Roman" w:eastAsia="Times New Roman" w:hAnsi="Times New Roman" w:cs="Times New Roman"/>
                  <w:color w:val="3451A0"/>
                  <w:sz w:val="20"/>
                  <w:szCs w:val="20"/>
                  <w:u w:val="single"/>
                  <w:lang w:eastAsia="ru-RU"/>
                </w:rPr>
                <w:t xml:space="preserve"> Правительства Санкт-Петербурга от </w:t>
              </w:r>
              <w:r w:rsidRPr="00570184">
                <w:rPr>
                  <w:rFonts w:ascii="Times New Roman" w:eastAsia="Times New Roman" w:hAnsi="Times New Roman" w:cs="Times New Roman"/>
                  <w:color w:val="3451A0"/>
                  <w:sz w:val="20"/>
                  <w:szCs w:val="20"/>
                  <w:u w:val="single"/>
                  <w:lang w:eastAsia="ru-RU"/>
                </w:rPr>
                <w:lastRenderedPageBreak/>
                <w:t>10.02.2004 N 176 "О Комитете по науке и высшей школе"</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КО, КНВШ</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12.4.4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поставщиками социальных услуг, включенными в Реестр поставщиков социальных услуг в Санкт-Петербурге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93"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16.09.2008 N 1182 "О Комитете по социальной политике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12.4.5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организациями, обеспечивающими инвалидов техническими средствами реабилитации за счет средств федерального бюджета и бюджета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94" w:anchor="7D20K3"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16.09.2008 N 1182 "О Комитете по социальной политике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ФСС</w:t>
            </w:r>
          </w:p>
        </w:tc>
        <w:tc>
          <w:tcPr>
            <w:tcW w:w="203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12.4.6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С спортивно-оздоровительными организациями, предоставляющими услуги по адаптивной физической культуре для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95" w:history="1">
              <w:r w:rsidRPr="00570184">
                <w:rPr>
                  <w:rFonts w:ascii="Times New Roman" w:eastAsia="Times New Roman" w:hAnsi="Times New Roman" w:cs="Times New Roman"/>
                  <w:color w:val="3451A0"/>
                  <w:sz w:val="20"/>
                  <w:szCs w:val="20"/>
                  <w:u w:val="single"/>
                  <w:lang w:eastAsia="ru-RU"/>
                </w:rPr>
                <w:t>Постановление Правительства Санкт-Петербурга от 09.03.2004 N 364 "О Комитете по физической культуре и спорту"</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КФКС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rPr>
                <w:rFonts w:ascii="Times New Roman" w:eastAsia="Times New Roman" w:hAnsi="Times New Roman" w:cs="Times New Roman"/>
                <w:sz w:val="20"/>
                <w:szCs w:val="20"/>
                <w:lang w:eastAsia="ru-RU"/>
              </w:rPr>
            </w:pP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Мониторинг соблюдения условий доступности для инвалидов на объектах, включенных в основной и дополнительный перечни социально значимых объектов для предоставления специального транспортного обслуживания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96"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roofErr w:type="gramStart"/>
              <w:r w:rsidRPr="00570184">
                <w:rPr>
                  <w:rFonts w:ascii="Times New Roman" w:eastAsia="Times New Roman" w:hAnsi="Times New Roman" w:cs="Times New Roman"/>
                  <w:color w:val="3451A0"/>
                  <w:sz w:val="20"/>
                  <w:szCs w:val="20"/>
                  <w:u w:val="single"/>
                  <w:lang w:eastAsia="ru-RU"/>
                </w:rPr>
                <w:t>"</w:t>
              </w:r>
            </w:hyperlink>
            <w:r w:rsidRPr="00570184">
              <w:rPr>
                <w:rFonts w:ascii="Times New Roman" w:eastAsia="Times New Roman" w:hAnsi="Times New Roman" w:cs="Times New Roman"/>
                <w:sz w:val="20"/>
                <w:szCs w:val="20"/>
                <w:lang w:eastAsia="ru-RU"/>
              </w:rPr>
              <w:t>,</w:t>
            </w:r>
            <w:r w:rsidRPr="00570184">
              <w:rPr>
                <w:rFonts w:ascii="Times New Roman" w:eastAsia="Times New Roman" w:hAnsi="Times New Roman" w:cs="Times New Roman"/>
                <w:sz w:val="20"/>
                <w:szCs w:val="20"/>
                <w:lang w:eastAsia="ru-RU"/>
              </w:rPr>
              <w:br/>
            </w:r>
            <w:r w:rsidRPr="00570184">
              <w:rPr>
                <w:rFonts w:ascii="Times New Roman" w:eastAsia="Times New Roman" w:hAnsi="Times New Roman" w:cs="Times New Roman"/>
                <w:sz w:val="20"/>
                <w:szCs w:val="20"/>
                <w:lang w:eastAsia="ru-RU"/>
              </w:rPr>
              <w:br/>
            </w:r>
            <w:hyperlink r:id="rId197" w:history="1">
              <w:r w:rsidRPr="00570184">
                <w:rPr>
                  <w:rFonts w:ascii="Times New Roman" w:eastAsia="Times New Roman" w:hAnsi="Times New Roman" w:cs="Times New Roman"/>
                  <w:color w:val="3451A0"/>
                  <w:sz w:val="20"/>
                  <w:szCs w:val="20"/>
                  <w:u w:val="single"/>
                  <w:lang w:eastAsia="ru-RU"/>
                </w:rPr>
                <w:t>Закон</w:t>
              </w:r>
              <w:proofErr w:type="gramEnd"/>
              <w:r w:rsidRPr="00570184">
                <w:rPr>
                  <w:rFonts w:ascii="Times New Roman" w:eastAsia="Times New Roman" w:hAnsi="Times New Roman" w:cs="Times New Roman"/>
                  <w:color w:val="3451A0"/>
                  <w:sz w:val="20"/>
                  <w:szCs w:val="20"/>
                  <w:u w:val="single"/>
                  <w:lang w:eastAsia="ru-RU"/>
                </w:rPr>
                <w:t xml:space="preserve"> Санкт-Петербурга от 09.11.2011 N 728-132 "Социальный </w:t>
              </w:r>
              <w:r w:rsidRPr="00570184">
                <w:rPr>
                  <w:rFonts w:ascii="Times New Roman" w:eastAsia="Times New Roman" w:hAnsi="Times New Roman" w:cs="Times New Roman"/>
                  <w:color w:val="3451A0"/>
                  <w:sz w:val="20"/>
                  <w:szCs w:val="20"/>
                  <w:u w:val="single"/>
                  <w:lang w:eastAsia="ru-RU"/>
                </w:rPr>
                <w:lastRenderedPageBreak/>
                <w:t>кодекс Санкт-Петербурга"</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КСП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информированности и ответственности собственников (пользователей) объектов, включенных в основной и дополнительный перечни социально значимых объектов для предоставления специального транспортного обслуживания, по вопросам обеспечения условий их доступности для инвалидов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Ежеквартально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информирования граждан о проводимой исполнительными органами государственной власти Санкт-Петербурга и государственными учреждениями работе в сфере формирования доступной среды путем размещения информации на официальных сайтах</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98"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 КЗ, КО, КНВШ, КМПВОО, КФКС, КК, КРТ, КТЗН, КТ, СГСНЭ, ЖК, КППИТ, КПВСМИ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информированности граждан о проводимой работе по обеспечению доступной среды жизнедеятельности для инвалидов в Санкт-Петербурге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12.7</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Формирование и размещение на официальных сайтах исполнительными органами государственной власти Санкт-Петербурга реестров приоритетных объектов в соответствующей сфере деятельности, включая негосударственные объекты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199"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 КЗ, КО, КНВШ, КМПВОО, КФКС, КК, КТЗН, КППИТ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информированности граждан о проводимой работе по обеспечению доступной среды жизнедеятельности для инвалидов в Санкт-Петербурге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12.8</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Обеспечение размещения государственными учреждениями на официальных сайтах информации об условиях доступности объектов социальной инфраструктуры и предоставляемых на них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200" w:history="1">
              <w:r w:rsidRPr="00570184">
                <w:rPr>
                  <w:rFonts w:ascii="Times New Roman" w:eastAsia="Times New Roman" w:hAnsi="Times New Roman" w:cs="Times New Roman"/>
                  <w:color w:val="3451A0"/>
                  <w:sz w:val="20"/>
                  <w:szCs w:val="20"/>
                  <w:u w:val="single"/>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 КЗ, КО, КНВШ, КМПВОО, КФКС, КК, КРТ, КТЗН, КППИТ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информированности граждан об условиях доступности приоритетных объектов социальной инфраструктуры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12.9</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Осуществление деятельности Комиссий по координации деятельности и контролю в сфере </w:t>
            </w:r>
            <w:r w:rsidRPr="00570184">
              <w:rPr>
                <w:rFonts w:ascii="Times New Roman" w:eastAsia="Times New Roman" w:hAnsi="Times New Roman" w:cs="Times New Roman"/>
                <w:sz w:val="20"/>
                <w:szCs w:val="20"/>
                <w:lang w:eastAsia="ru-RU"/>
              </w:rPr>
              <w:lastRenderedPageBreak/>
              <w:t>формирования доступной среды жизнедеятельности для инвалидов и других маломобильных групп населения и Координационных советов по делам инвалидов при администрациях районов Санкт-Петербурга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201" w:anchor="7D20K3" w:history="1">
              <w:r w:rsidRPr="00570184">
                <w:rPr>
                  <w:rFonts w:ascii="Times New Roman" w:eastAsia="Times New Roman" w:hAnsi="Times New Roman" w:cs="Times New Roman"/>
                  <w:color w:val="3451A0"/>
                  <w:sz w:val="20"/>
                  <w:szCs w:val="20"/>
                  <w:u w:val="single"/>
                  <w:lang w:eastAsia="ru-RU"/>
                </w:rPr>
                <w:t xml:space="preserve">Федеральный закон "О социальной защите инвалидов в </w:t>
              </w:r>
              <w:r w:rsidRPr="00570184">
                <w:rPr>
                  <w:rFonts w:ascii="Times New Roman" w:eastAsia="Times New Roman" w:hAnsi="Times New Roman" w:cs="Times New Roman"/>
                  <w:color w:val="3451A0"/>
                  <w:sz w:val="20"/>
                  <w:szCs w:val="20"/>
                  <w:u w:val="single"/>
                  <w:lang w:eastAsia="ru-RU"/>
                </w:rPr>
                <w:lastRenderedPageBreak/>
                <w:t>Российской Федерации"</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АР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 xml:space="preserve">Повышение уровня доступности для инвалидов объектов социальной </w:t>
            </w:r>
            <w:r w:rsidRPr="00570184">
              <w:rPr>
                <w:rFonts w:ascii="Times New Roman" w:eastAsia="Times New Roman" w:hAnsi="Times New Roman" w:cs="Times New Roman"/>
                <w:sz w:val="20"/>
                <w:szCs w:val="20"/>
                <w:lang w:eastAsia="ru-RU"/>
              </w:rPr>
              <w:lastRenderedPageBreak/>
              <w:t>инфраструктуры, расположенных на территории района Санкт-Петербурга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1 раз в полугодие</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12.10</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Проведение мероприятий по обеспечению условий доступности для инвалидов объектов и услуг с учетом результатов независимой оценки качества условий оказания услуг организациями в сфере здравоохранения, образования, социального обслуживания, культуры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202" w:history="1">
              <w:r w:rsidRPr="00570184">
                <w:rPr>
                  <w:rFonts w:ascii="Times New Roman" w:eastAsia="Times New Roman" w:hAnsi="Times New Roman" w:cs="Times New Roman"/>
                  <w:color w:val="3451A0"/>
                  <w:sz w:val="20"/>
                  <w:szCs w:val="20"/>
                  <w:u w:val="single"/>
                  <w:lang w:eastAsia="ru-RU"/>
                </w:rPr>
                <w:t>Федеральный закон от 05.12.2017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КСП, КЗ, КО, КК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bookmarkStart w:id="0" w:name="_GoBack"/>
            <w:bookmarkEnd w:id="0"/>
            <w:r w:rsidRPr="00570184">
              <w:rPr>
                <w:rFonts w:ascii="Times New Roman" w:eastAsia="Times New Roman" w:hAnsi="Times New Roman" w:cs="Times New Roman"/>
                <w:sz w:val="20"/>
                <w:szCs w:val="20"/>
                <w:lang w:eastAsia="ru-RU"/>
              </w:rPr>
              <w:t>АР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организаций здравоохранения, образования, социального обслуживания, культуры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Ежегодно</w:t>
            </w:r>
          </w:p>
        </w:tc>
      </w:tr>
      <w:tr w:rsidR="00570184" w:rsidRPr="00570184" w:rsidTr="0057018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12.11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Формирование адресных перечней индивидуальных маршрутов инвалидов к объектам социальной, инженерной, транспортной инфраструктур для создания на них условий доступности с учетом комплексного подхода на основании поступающих обращений граждан</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hyperlink r:id="rId203" w:history="1">
              <w:r w:rsidRPr="00570184">
                <w:rPr>
                  <w:rFonts w:ascii="Times New Roman" w:eastAsia="Times New Roman" w:hAnsi="Times New Roman" w:cs="Times New Roman"/>
                  <w:color w:val="3451A0"/>
                  <w:sz w:val="20"/>
                  <w:szCs w:val="20"/>
                  <w:u w:val="single"/>
                  <w:lang w:eastAsia="ru-RU"/>
                </w:rPr>
                <w:t xml:space="preserve">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Pr="00570184">
                <w:rPr>
                  <w:rFonts w:ascii="Times New Roman" w:eastAsia="Times New Roman" w:hAnsi="Times New Roman" w:cs="Times New Roman"/>
                  <w:color w:val="3451A0"/>
                  <w:sz w:val="20"/>
                  <w:szCs w:val="20"/>
                  <w:u w:val="single"/>
                  <w:lang w:eastAsia="ru-RU"/>
                </w:rPr>
                <w:lastRenderedPageBreak/>
                <w:t>правах инвалидов"</w:t>
              </w:r>
            </w:hyperlink>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lastRenderedPageBreak/>
              <w:t>АР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КРТИ, КБ, КТ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2021-2025 гг.</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Повышение уровня доступности для инвалидов объектов социальной, инженерной, транспортной инфраструктур и путей движения к ним, реализация комплексного подхода при формировании доступной среды жизнедеятельности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70184" w:rsidRPr="00570184" w:rsidRDefault="00570184" w:rsidP="00570184">
            <w:pPr>
              <w:spacing w:after="0" w:line="240" w:lineRule="auto"/>
              <w:jc w:val="center"/>
              <w:textAlignment w:val="baseline"/>
              <w:rPr>
                <w:rFonts w:ascii="Times New Roman" w:eastAsia="Times New Roman" w:hAnsi="Times New Roman" w:cs="Times New Roman"/>
                <w:sz w:val="20"/>
                <w:szCs w:val="20"/>
                <w:lang w:eastAsia="ru-RU"/>
              </w:rPr>
            </w:pPr>
            <w:r w:rsidRPr="00570184">
              <w:rPr>
                <w:rFonts w:ascii="Times New Roman" w:eastAsia="Times New Roman" w:hAnsi="Times New Roman" w:cs="Times New Roman"/>
                <w:sz w:val="20"/>
                <w:szCs w:val="20"/>
                <w:lang w:eastAsia="ru-RU"/>
              </w:rPr>
              <w:t>1 раз в полугодие</w:t>
            </w:r>
          </w:p>
        </w:tc>
      </w:tr>
    </w:tbl>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Примечание:</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 Отчет о выполнении мероприятия не предоставляется.</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Принятые сокращения:</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АР - администрации районов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ГЖИ - Государственная жилищная инспекция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ГКУ "ГИРЦ" - Санкт-Петербургское государственное казенное учреждение "Городской информационно-расчетный центр"</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ЖК - Жилищный комитет</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КБ - Комитет по благоустройству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КГА - Комитет по градостроительству и архитектуре</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КИО - Комитет имущественных отношений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КИС - Комитет по информатизации и связи</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КЗ - Комитет по здравоохранению</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КК - Комитет по культуре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КМПВОО - Комитет по молодежной политике и взаимодействию с общественными организациями</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КНВШ - Комитет по науке и высшей школе</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КО - Комитет по образованию</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КПВСМИ - Комитет по печати и взаимодействию со средствами массовой информации</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КППИТ - Комитет по промышленной политике, инновациям и торговле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КРТ - Комитет по развитию туризма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КРТИ - Комитет по развитию транспортной инфраструктуры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КС - Комитет по строительству</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КСП - Комитет по социальной политике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КТ - Комитет по транспорту</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КТЗН - Комитет по труду и занятости населения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КФКС - Комитет по физической культуре и спорту</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СГСНЭ - Служба государственного строительного надзора и экспертизы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ТФОМС - государственное учреждение "Территориальный фонд обязательного медицинского страхования Санкт-Петербурга"</w:t>
      </w:r>
      <w:r w:rsidRPr="00570184">
        <w:rPr>
          <w:rFonts w:ascii="Arial" w:eastAsia="Times New Roman" w:hAnsi="Arial" w:cs="Arial"/>
          <w:color w:val="444444"/>
          <w:sz w:val="20"/>
          <w:szCs w:val="20"/>
          <w:lang w:eastAsia="ru-RU"/>
        </w:rPr>
        <w:br/>
      </w:r>
    </w:p>
    <w:p w:rsidR="00570184" w:rsidRPr="00570184" w:rsidRDefault="00570184" w:rsidP="00570184">
      <w:pPr>
        <w:spacing w:after="0" w:line="240" w:lineRule="auto"/>
        <w:textAlignment w:val="baseline"/>
        <w:rPr>
          <w:rFonts w:ascii="Arial" w:eastAsia="Times New Roman" w:hAnsi="Arial" w:cs="Arial"/>
          <w:color w:val="444444"/>
          <w:sz w:val="20"/>
          <w:szCs w:val="20"/>
          <w:lang w:eastAsia="ru-RU"/>
        </w:rPr>
      </w:pPr>
      <w:r w:rsidRPr="00570184">
        <w:rPr>
          <w:rFonts w:ascii="Arial" w:eastAsia="Times New Roman" w:hAnsi="Arial" w:cs="Arial"/>
          <w:color w:val="444444"/>
          <w:sz w:val="20"/>
          <w:szCs w:val="20"/>
          <w:lang w:eastAsia="ru-RU"/>
        </w:rPr>
        <w:t>ФСС - государственное учреждение - Санкт-Петербургское региональное отделение Фонда социального страхования Российской Федерации</w:t>
      </w:r>
      <w:r w:rsidRPr="00570184">
        <w:rPr>
          <w:rFonts w:ascii="Arial" w:eastAsia="Times New Roman" w:hAnsi="Arial" w:cs="Arial"/>
          <w:color w:val="444444"/>
          <w:sz w:val="20"/>
          <w:szCs w:val="20"/>
          <w:lang w:eastAsia="ru-RU"/>
        </w:rPr>
        <w:br/>
      </w:r>
    </w:p>
    <w:p w:rsidR="00D96D67" w:rsidRPr="00570184" w:rsidRDefault="00D96D67" w:rsidP="00570184">
      <w:pPr>
        <w:spacing w:after="0" w:line="240" w:lineRule="auto"/>
        <w:rPr>
          <w:sz w:val="20"/>
          <w:szCs w:val="20"/>
        </w:rPr>
      </w:pPr>
    </w:p>
    <w:sectPr w:rsidR="00D96D67" w:rsidRPr="00570184" w:rsidSect="00570184">
      <w:pgSz w:w="11906" w:h="16838"/>
      <w:pgMar w:top="568"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CB"/>
    <w:rsid w:val="00570184"/>
    <w:rsid w:val="008944CB"/>
    <w:rsid w:val="00D9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42B85-4F21-4BD6-B448-18E523D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5701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701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018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70184"/>
  </w:style>
  <w:style w:type="paragraph" w:customStyle="1" w:styleId="formattext">
    <w:name w:val="formattext"/>
    <w:basedOn w:val="a"/>
    <w:rsid w:val="00570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70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70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0184"/>
    <w:rPr>
      <w:color w:val="0000FF"/>
      <w:u w:val="single"/>
    </w:rPr>
  </w:style>
  <w:style w:type="character" w:styleId="a5">
    <w:name w:val="FollowedHyperlink"/>
    <w:basedOn w:val="a0"/>
    <w:uiPriority w:val="99"/>
    <w:semiHidden/>
    <w:unhideWhenUsed/>
    <w:rsid w:val="00570184"/>
    <w:rPr>
      <w:color w:val="800080"/>
      <w:u w:val="single"/>
    </w:rPr>
  </w:style>
  <w:style w:type="character" w:customStyle="1" w:styleId="20">
    <w:name w:val="Заголовок 2 Знак"/>
    <w:basedOn w:val="a0"/>
    <w:link w:val="2"/>
    <w:uiPriority w:val="9"/>
    <w:semiHidden/>
    <w:rsid w:val="0057018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61672">
      <w:bodyDiv w:val="1"/>
      <w:marLeft w:val="0"/>
      <w:marRight w:val="0"/>
      <w:marTop w:val="0"/>
      <w:marBottom w:val="0"/>
      <w:divBdr>
        <w:top w:val="none" w:sz="0" w:space="0" w:color="auto"/>
        <w:left w:val="none" w:sz="0" w:space="0" w:color="auto"/>
        <w:bottom w:val="none" w:sz="0" w:space="0" w:color="auto"/>
        <w:right w:val="none" w:sz="0" w:space="0" w:color="auto"/>
      </w:divBdr>
      <w:divsChild>
        <w:div w:id="1252468078">
          <w:marLeft w:val="0"/>
          <w:marRight w:val="0"/>
          <w:marTop w:val="0"/>
          <w:marBottom w:val="0"/>
          <w:divBdr>
            <w:top w:val="none" w:sz="0" w:space="0" w:color="auto"/>
            <w:left w:val="none" w:sz="0" w:space="0" w:color="auto"/>
            <w:bottom w:val="none" w:sz="0" w:space="0" w:color="auto"/>
            <w:right w:val="none" w:sz="0" w:space="0" w:color="auto"/>
          </w:divBdr>
          <w:divsChild>
            <w:div w:id="1849714413">
              <w:marLeft w:val="0"/>
              <w:marRight w:val="0"/>
              <w:marTop w:val="0"/>
              <w:marBottom w:val="0"/>
              <w:divBdr>
                <w:top w:val="none" w:sz="0" w:space="0" w:color="auto"/>
                <w:left w:val="none" w:sz="0" w:space="0" w:color="auto"/>
                <w:bottom w:val="none" w:sz="0" w:space="0" w:color="auto"/>
                <w:right w:val="none" w:sz="0" w:space="0" w:color="auto"/>
              </w:divBdr>
              <w:divsChild>
                <w:div w:id="456803909">
                  <w:marLeft w:val="0"/>
                  <w:marRight w:val="0"/>
                  <w:marTop w:val="0"/>
                  <w:marBottom w:val="0"/>
                  <w:divBdr>
                    <w:top w:val="none" w:sz="0" w:space="0" w:color="auto"/>
                    <w:left w:val="none" w:sz="0" w:space="0" w:color="auto"/>
                    <w:bottom w:val="none" w:sz="0" w:space="0" w:color="auto"/>
                    <w:right w:val="none" w:sz="0" w:space="0" w:color="auto"/>
                  </w:divBdr>
                  <w:divsChild>
                    <w:div w:id="17839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4316">
          <w:marLeft w:val="0"/>
          <w:marRight w:val="0"/>
          <w:marTop w:val="0"/>
          <w:marBottom w:val="0"/>
          <w:divBdr>
            <w:top w:val="none" w:sz="0" w:space="0" w:color="auto"/>
            <w:left w:val="none" w:sz="0" w:space="0" w:color="auto"/>
            <w:bottom w:val="none" w:sz="0" w:space="0" w:color="auto"/>
            <w:right w:val="none" w:sz="0" w:space="0" w:color="auto"/>
          </w:divBdr>
          <w:divsChild>
            <w:div w:id="1957062706">
              <w:marLeft w:val="0"/>
              <w:marRight w:val="0"/>
              <w:marTop w:val="0"/>
              <w:marBottom w:val="0"/>
              <w:divBdr>
                <w:top w:val="none" w:sz="0" w:space="0" w:color="auto"/>
                <w:left w:val="none" w:sz="0" w:space="0" w:color="auto"/>
                <w:bottom w:val="none" w:sz="0" w:space="0" w:color="auto"/>
                <w:right w:val="none" w:sz="0" w:space="0" w:color="auto"/>
              </w:divBdr>
              <w:divsChild>
                <w:div w:id="723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415">
      <w:bodyDiv w:val="1"/>
      <w:marLeft w:val="0"/>
      <w:marRight w:val="0"/>
      <w:marTop w:val="0"/>
      <w:marBottom w:val="0"/>
      <w:divBdr>
        <w:top w:val="none" w:sz="0" w:space="0" w:color="auto"/>
        <w:left w:val="none" w:sz="0" w:space="0" w:color="auto"/>
        <w:bottom w:val="none" w:sz="0" w:space="0" w:color="auto"/>
        <w:right w:val="none" w:sz="0" w:space="0" w:color="auto"/>
      </w:divBdr>
      <w:divsChild>
        <w:div w:id="75051614">
          <w:marLeft w:val="0"/>
          <w:marRight w:val="0"/>
          <w:marTop w:val="0"/>
          <w:marBottom w:val="0"/>
          <w:divBdr>
            <w:top w:val="none" w:sz="0" w:space="0" w:color="auto"/>
            <w:left w:val="none" w:sz="0" w:space="0" w:color="auto"/>
            <w:bottom w:val="none" w:sz="0" w:space="0" w:color="auto"/>
            <w:right w:val="none" w:sz="0" w:space="0" w:color="auto"/>
          </w:divBdr>
          <w:divsChild>
            <w:div w:id="284584514">
              <w:marLeft w:val="0"/>
              <w:marRight w:val="0"/>
              <w:marTop w:val="0"/>
              <w:marBottom w:val="0"/>
              <w:divBdr>
                <w:top w:val="none" w:sz="0" w:space="0" w:color="auto"/>
                <w:left w:val="none" w:sz="0" w:space="0" w:color="auto"/>
                <w:bottom w:val="none" w:sz="0" w:space="0" w:color="auto"/>
                <w:right w:val="none" w:sz="0" w:space="0" w:color="auto"/>
              </w:divBdr>
              <w:divsChild>
                <w:div w:id="2047749000">
                  <w:marLeft w:val="0"/>
                  <w:marRight w:val="0"/>
                  <w:marTop w:val="0"/>
                  <w:marBottom w:val="0"/>
                  <w:divBdr>
                    <w:top w:val="none" w:sz="0" w:space="0" w:color="auto"/>
                    <w:left w:val="none" w:sz="0" w:space="0" w:color="auto"/>
                    <w:bottom w:val="none" w:sz="0" w:space="0" w:color="auto"/>
                    <w:right w:val="none" w:sz="0" w:space="0" w:color="auto"/>
                  </w:divBdr>
                  <w:divsChild>
                    <w:div w:id="11353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5389">
          <w:marLeft w:val="0"/>
          <w:marRight w:val="0"/>
          <w:marTop w:val="0"/>
          <w:marBottom w:val="0"/>
          <w:divBdr>
            <w:top w:val="none" w:sz="0" w:space="0" w:color="auto"/>
            <w:left w:val="none" w:sz="0" w:space="0" w:color="auto"/>
            <w:bottom w:val="none" w:sz="0" w:space="0" w:color="auto"/>
            <w:right w:val="none" w:sz="0" w:space="0" w:color="auto"/>
          </w:divBdr>
          <w:divsChild>
            <w:div w:id="452942905">
              <w:marLeft w:val="0"/>
              <w:marRight w:val="0"/>
              <w:marTop w:val="0"/>
              <w:marBottom w:val="0"/>
              <w:divBdr>
                <w:top w:val="none" w:sz="0" w:space="0" w:color="auto"/>
                <w:left w:val="none" w:sz="0" w:space="0" w:color="auto"/>
                <w:bottom w:val="none" w:sz="0" w:space="0" w:color="auto"/>
                <w:right w:val="none" w:sz="0" w:space="0" w:color="auto"/>
              </w:divBdr>
              <w:divsChild>
                <w:div w:id="1674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62607">
      <w:bodyDiv w:val="1"/>
      <w:marLeft w:val="0"/>
      <w:marRight w:val="0"/>
      <w:marTop w:val="0"/>
      <w:marBottom w:val="0"/>
      <w:divBdr>
        <w:top w:val="none" w:sz="0" w:space="0" w:color="auto"/>
        <w:left w:val="none" w:sz="0" w:space="0" w:color="auto"/>
        <w:bottom w:val="none" w:sz="0" w:space="0" w:color="auto"/>
        <w:right w:val="none" w:sz="0" w:space="0" w:color="auto"/>
      </w:divBdr>
      <w:divsChild>
        <w:div w:id="907036454">
          <w:marLeft w:val="0"/>
          <w:marRight w:val="0"/>
          <w:marTop w:val="0"/>
          <w:marBottom w:val="0"/>
          <w:divBdr>
            <w:top w:val="none" w:sz="0" w:space="0" w:color="auto"/>
            <w:left w:val="none" w:sz="0" w:space="0" w:color="auto"/>
            <w:bottom w:val="none" w:sz="0" w:space="0" w:color="auto"/>
            <w:right w:val="none" w:sz="0" w:space="0" w:color="auto"/>
          </w:divBdr>
          <w:divsChild>
            <w:div w:id="131214190">
              <w:marLeft w:val="0"/>
              <w:marRight w:val="0"/>
              <w:marTop w:val="0"/>
              <w:marBottom w:val="0"/>
              <w:divBdr>
                <w:top w:val="none" w:sz="0" w:space="0" w:color="auto"/>
                <w:left w:val="none" w:sz="0" w:space="0" w:color="auto"/>
                <w:bottom w:val="none" w:sz="0" w:space="0" w:color="auto"/>
                <w:right w:val="none" w:sz="0" w:space="0" w:color="auto"/>
              </w:divBdr>
              <w:divsChild>
                <w:div w:id="5246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2374">
          <w:marLeft w:val="0"/>
          <w:marRight w:val="0"/>
          <w:marTop w:val="0"/>
          <w:marBottom w:val="0"/>
          <w:divBdr>
            <w:top w:val="none" w:sz="0" w:space="0" w:color="auto"/>
            <w:left w:val="none" w:sz="0" w:space="0" w:color="auto"/>
            <w:bottom w:val="none" w:sz="0" w:space="0" w:color="auto"/>
            <w:right w:val="none" w:sz="0" w:space="0" w:color="auto"/>
          </w:divBdr>
          <w:divsChild>
            <w:div w:id="1119492105">
              <w:marLeft w:val="0"/>
              <w:marRight w:val="0"/>
              <w:marTop w:val="0"/>
              <w:marBottom w:val="0"/>
              <w:divBdr>
                <w:top w:val="none" w:sz="0" w:space="0" w:color="auto"/>
                <w:left w:val="none" w:sz="0" w:space="0" w:color="auto"/>
                <w:bottom w:val="none" w:sz="0" w:space="0" w:color="auto"/>
                <w:right w:val="none" w:sz="0" w:space="0" w:color="auto"/>
              </w:divBdr>
              <w:divsChild>
                <w:div w:id="5530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20294041" TargetMode="External"/><Relationship Id="rId21" Type="http://schemas.openxmlformats.org/officeDocument/2006/relationships/hyperlink" Target="https://docs.cntd.ru/document/1200022394" TargetMode="External"/><Relationship Id="rId42" Type="http://schemas.openxmlformats.org/officeDocument/2006/relationships/hyperlink" Target="https://docs.cntd.ru/document/456033921" TargetMode="External"/><Relationship Id="rId63" Type="http://schemas.openxmlformats.org/officeDocument/2006/relationships/hyperlink" Target="https://docs.cntd.ru/document/891859785" TargetMode="External"/><Relationship Id="rId84" Type="http://schemas.openxmlformats.org/officeDocument/2006/relationships/hyperlink" Target="https://docs.cntd.ru/document/822403633" TargetMode="External"/><Relationship Id="rId138" Type="http://schemas.openxmlformats.org/officeDocument/2006/relationships/hyperlink" Target="https://docs.cntd.ru/document/822403631" TargetMode="External"/><Relationship Id="rId159" Type="http://schemas.openxmlformats.org/officeDocument/2006/relationships/hyperlink" Target="https://docs.cntd.ru/document/822403598" TargetMode="External"/><Relationship Id="rId170" Type="http://schemas.openxmlformats.org/officeDocument/2006/relationships/hyperlink" Target="https://docs.cntd.ru/document/420236204" TargetMode="External"/><Relationship Id="rId191" Type="http://schemas.openxmlformats.org/officeDocument/2006/relationships/hyperlink" Target="https://docs.cntd.ru/document/8390289" TargetMode="External"/><Relationship Id="rId205" Type="http://schemas.openxmlformats.org/officeDocument/2006/relationships/theme" Target="theme/theme1.xml"/><Relationship Id="rId107" Type="http://schemas.openxmlformats.org/officeDocument/2006/relationships/hyperlink" Target="https://docs.cntd.ru/document/565270059" TargetMode="External"/><Relationship Id="rId11" Type="http://schemas.openxmlformats.org/officeDocument/2006/relationships/hyperlink" Target="https://docs.cntd.ru/document/420282363" TargetMode="External"/><Relationship Id="rId32" Type="http://schemas.openxmlformats.org/officeDocument/2006/relationships/hyperlink" Target="https://docs.cntd.ru/document/565270059" TargetMode="External"/><Relationship Id="rId53" Type="http://schemas.openxmlformats.org/officeDocument/2006/relationships/hyperlink" Target="https://docs.cntd.ru/document/456076678" TargetMode="External"/><Relationship Id="rId74" Type="http://schemas.openxmlformats.org/officeDocument/2006/relationships/hyperlink" Target="https://docs.cntd.ru/document/565270059" TargetMode="External"/><Relationship Id="rId128" Type="http://schemas.openxmlformats.org/officeDocument/2006/relationships/hyperlink" Target="https://docs.cntd.ru/document/822403631" TargetMode="External"/><Relationship Id="rId149" Type="http://schemas.openxmlformats.org/officeDocument/2006/relationships/hyperlink" Target="https://docs.cntd.ru/document/901919946" TargetMode="External"/><Relationship Id="rId5" Type="http://schemas.openxmlformats.org/officeDocument/2006/relationships/hyperlink" Target="https://docs.cntd.ru/document/603294203" TargetMode="External"/><Relationship Id="rId95" Type="http://schemas.openxmlformats.org/officeDocument/2006/relationships/hyperlink" Target="https://docs.cntd.ru/document/822403599" TargetMode="External"/><Relationship Id="rId160" Type="http://schemas.openxmlformats.org/officeDocument/2006/relationships/hyperlink" Target="https://docs.cntd.ru/document/9014513" TargetMode="External"/><Relationship Id="rId181" Type="http://schemas.openxmlformats.org/officeDocument/2006/relationships/hyperlink" Target="https://docs.cntd.ru/document/420236204" TargetMode="External"/><Relationship Id="rId22" Type="http://schemas.openxmlformats.org/officeDocument/2006/relationships/hyperlink" Target="https://docs.cntd.ru/document/901794476" TargetMode="External"/><Relationship Id="rId43" Type="http://schemas.openxmlformats.org/officeDocument/2006/relationships/hyperlink" Target="https://docs.cntd.ru/document/822403757" TargetMode="External"/><Relationship Id="rId64" Type="http://schemas.openxmlformats.org/officeDocument/2006/relationships/hyperlink" Target="https://docs.cntd.ru/document/9014513" TargetMode="External"/><Relationship Id="rId118" Type="http://schemas.openxmlformats.org/officeDocument/2006/relationships/hyperlink" Target="https://docs.cntd.ru/document/822403597" TargetMode="External"/><Relationship Id="rId139" Type="http://schemas.openxmlformats.org/officeDocument/2006/relationships/hyperlink" Target="https://docs.cntd.ru/document/420236204" TargetMode="External"/><Relationship Id="rId85" Type="http://schemas.openxmlformats.org/officeDocument/2006/relationships/hyperlink" Target="https://docs.cntd.ru/document/561027886" TargetMode="External"/><Relationship Id="rId150" Type="http://schemas.openxmlformats.org/officeDocument/2006/relationships/hyperlink" Target="https://docs.cntd.ru/document/901966282" TargetMode="External"/><Relationship Id="rId171" Type="http://schemas.openxmlformats.org/officeDocument/2006/relationships/hyperlink" Target="https://docs.cntd.ru/document/9014513" TargetMode="External"/><Relationship Id="rId192" Type="http://schemas.openxmlformats.org/officeDocument/2006/relationships/hyperlink" Target="https://docs.cntd.ru/document/8389260" TargetMode="External"/><Relationship Id="rId12" Type="http://schemas.openxmlformats.org/officeDocument/2006/relationships/hyperlink" Target="https://docs.cntd.ru/document/603294203" TargetMode="External"/><Relationship Id="rId33" Type="http://schemas.openxmlformats.org/officeDocument/2006/relationships/hyperlink" Target="https://docs.cntd.ru/document/8397312" TargetMode="External"/><Relationship Id="rId108" Type="http://schemas.openxmlformats.org/officeDocument/2006/relationships/hyperlink" Target="https://docs.cntd.ru/document/9005213" TargetMode="External"/><Relationship Id="rId129" Type="http://schemas.openxmlformats.org/officeDocument/2006/relationships/hyperlink" Target="https://docs.cntd.ru/document/420236204" TargetMode="External"/><Relationship Id="rId54" Type="http://schemas.openxmlformats.org/officeDocument/2006/relationships/hyperlink" Target="https://docs.cntd.ru/document/822403530" TargetMode="External"/><Relationship Id="rId75" Type="http://schemas.openxmlformats.org/officeDocument/2006/relationships/hyperlink" Target="https://docs.cntd.ru/document/499067367" TargetMode="External"/><Relationship Id="rId96" Type="http://schemas.openxmlformats.org/officeDocument/2006/relationships/hyperlink" Target="https://docs.cntd.ru/document/902075039" TargetMode="External"/><Relationship Id="rId140" Type="http://schemas.openxmlformats.org/officeDocument/2006/relationships/hyperlink" Target="https://docs.cntd.ru/document/420236204" TargetMode="External"/><Relationship Id="rId161" Type="http://schemas.openxmlformats.org/officeDocument/2006/relationships/hyperlink" Target="https://docs.cntd.ru/document/8403283" TargetMode="External"/><Relationship Id="rId182" Type="http://schemas.openxmlformats.org/officeDocument/2006/relationships/hyperlink" Target="https://docs.cntd.ru/document/499049790" TargetMode="External"/><Relationship Id="rId6" Type="http://schemas.openxmlformats.org/officeDocument/2006/relationships/hyperlink" Target="https://docs.cntd.ru/document/603294203" TargetMode="External"/><Relationship Id="rId23" Type="http://schemas.openxmlformats.org/officeDocument/2006/relationships/hyperlink" Target="https://docs.cntd.ru/document/902222623" TargetMode="External"/><Relationship Id="rId119" Type="http://schemas.openxmlformats.org/officeDocument/2006/relationships/hyperlink" Target="https://docs.cntd.ru/document/822403597" TargetMode="External"/><Relationship Id="rId44" Type="http://schemas.openxmlformats.org/officeDocument/2006/relationships/hyperlink" Target="https://docs.cntd.ru/document/420319681" TargetMode="External"/><Relationship Id="rId65" Type="http://schemas.openxmlformats.org/officeDocument/2006/relationships/hyperlink" Target="https://docs.cntd.ru/document/456076678" TargetMode="External"/><Relationship Id="rId86" Type="http://schemas.openxmlformats.org/officeDocument/2006/relationships/hyperlink" Target="https://docs.cntd.ru/document/9014513" TargetMode="External"/><Relationship Id="rId130" Type="http://schemas.openxmlformats.org/officeDocument/2006/relationships/hyperlink" Target="https://docs.cntd.ru/document/420236204" TargetMode="External"/><Relationship Id="rId151" Type="http://schemas.openxmlformats.org/officeDocument/2006/relationships/hyperlink" Target="https://docs.cntd.ru/document/822403598" TargetMode="External"/><Relationship Id="rId172" Type="http://schemas.openxmlformats.org/officeDocument/2006/relationships/hyperlink" Target="https://docs.cntd.ru/document/565270059" TargetMode="External"/><Relationship Id="rId193" Type="http://schemas.openxmlformats.org/officeDocument/2006/relationships/hyperlink" Target="https://docs.cntd.ru/document/8481631" TargetMode="External"/><Relationship Id="rId13" Type="http://schemas.openxmlformats.org/officeDocument/2006/relationships/hyperlink" Target="https://docs.cntd.ru/document/603294203" TargetMode="External"/><Relationship Id="rId109" Type="http://schemas.openxmlformats.org/officeDocument/2006/relationships/hyperlink" Target="https://docs.cntd.ru/document/891842195" TargetMode="External"/><Relationship Id="rId34" Type="http://schemas.openxmlformats.org/officeDocument/2006/relationships/hyperlink" Target="https://docs.cntd.ru/document/9014513" TargetMode="External"/><Relationship Id="rId55" Type="http://schemas.openxmlformats.org/officeDocument/2006/relationships/hyperlink" Target="https://docs.cntd.ru/document/420320115" TargetMode="External"/><Relationship Id="rId76" Type="http://schemas.openxmlformats.org/officeDocument/2006/relationships/hyperlink" Target="https://docs.cntd.ru/document/537967144" TargetMode="External"/><Relationship Id="rId97" Type="http://schemas.openxmlformats.org/officeDocument/2006/relationships/hyperlink" Target="https://docs.cntd.ru/document/891822509" TargetMode="External"/><Relationship Id="rId120" Type="http://schemas.openxmlformats.org/officeDocument/2006/relationships/hyperlink" Target="https://docs.cntd.ru/document/901807667" TargetMode="External"/><Relationship Id="rId141" Type="http://schemas.openxmlformats.org/officeDocument/2006/relationships/hyperlink" Target="https://docs.cntd.ru/document/420236204" TargetMode="External"/><Relationship Id="rId7" Type="http://schemas.openxmlformats.org/officeDocument/2006/relationships/hyperlink" Target="https://docs.cntd.ru/document/902114182" TargetMode="External"/><Relationship Id="rId162" Type="http://schemas.openxmlformats.org/officeDocument/2006/relationships/hyperlink" Target="https://docs.cntd.ru/document/822402481" TargetMode="External"/><Relationship Id="rId183" Type="http://schemas.openxmlformats.org/officeDocument/2006/relationships/hyperlink" Target="https://docs.cntd.ru/document/499064131" TargetMode="External"/><Relationship Id="rId24" Type="http://schemas.openxmlformats.org/officeDocument/2006/relationships/hyperlink" Target="https://docs.cntd.ru/document/1200089976" TargetMode="External"/><Relationship Id="rId40" Type="http://schemas.openxmlformats.org/officeDocument/2006/relationships/hyperlink" Target="https://docs.cntd.ru/document/822405600" TargetMode="External"/><Relationship Id="rId45" Type="http://schemas.openxmlformats.org/officeDocument/2006/relationships/hyperlink" Target="https://docs.cntd.ru/document/822403757" TargetMode="External"/><Relationship Id="rId66" Type="http://schemas.openxmlformats.org/officeDocument/2006/relationships/hyperlink" Target="https://docs.cntd.ru/document/9014513" TargetMode="External"/><Relationship Id="rId87" Type="http://schemas.openxmlformats.org/officeDocument/2006/relationships/hyperlink" Target="https://docs.cntd.ru/document/499067367" TargetMode="External"/><Relationship Id="rId110" Type="http://schemas.openxmlformats.org/officeDocument/2006/relationships/hyperlink" Target="https://docs.cntd.ru/document/891843756" TargetMode="External"/><Relationship Id="rId115" Type="http://schemas.openxmlformats.org/officeDocument/2006/relationships/hyperlink" Target="https://docs.cntd.ru/document/555906672" TargetMode="External"/><Relationship Id="rId131" Type="http://schemas.openxmlformats.org/officeDocument/2006/relationships/hyperlink" Target="https://docs.cntd.ru/document/420236204" TargetMode="External"/><Relationship Id="rId136" Type="http://schemas.openxmlformats.org/officeDocument/2006/relationships/hyperlink" Target="https://docs.cntd.ru/document/420236204" TargetMode="External"/><Relationship Id="rId157" Type="http://schemas.openxmlformats.org/officeDocument/2006/relationships/hyperlink" Target="https://docs.cntd.ru/document/822403598" TargetMode="External"/><Relationship Id="rId178" Type="http://schemas.openxmlformats.org/officeDocument/2006/relationships/hyperlink" Target="https://docs.cntd.ru/document/8397312" TargetMode="External"/><Relationship Id="rId61" Type="http://schemas.openxmlformats.org/officeDocument/2006/relationships/hyperlink" Target="https://docs.cntd.ru/document/537938073" TargetMode="External"/><Relationship Id="rId82" Type="http://schemas.openxmlformats.org/officeDocument/2006/relationships/hyperlink" Target="https://docs.cntd.ru/document/561027886" TargetMode="External"/><Relationship Id="rId152" Type="http://schemas.openxmlformats.org/officeDocument/2006/relationships/hyperlink" Target="https://docs.cntd.ru/document/8414031" TargetMode="External"/><Relationship Id="rId173" Type="http://schemas.openxmlformats.org/officeDocument/2006/relationships/hyperlink" Target="https://docs.cntd.ru/document/822403639" TargetMode="External"/><Relationship Id="rId194" Type="http://schemas.openxmlformats.org/officeDocument/2006/relationships/hyperlink" Target="https://docs.cntd.ru/document/8481631" TargetMode="External"/><Relationship Id="rId199" Type="http://schemas.openxmlformats.org/officeDocument/2006/relationships/hyperlink" Target="https://docs.cntd.ru/document/420236204" TargetMode="External"/><Relationship Id="rId203" Type="http://schemas.openxmlformats.org/officeDocument/2006/relationships/hyperlink" Target="https://docs.cntd.ru/document/420236204" TargetMode="External"/><Relationship Id="rId19" Type="http://schemas.openxmlformats.org/officeDocument/2006/relationships/hyperlink" Target="https://docs.cntd.ru/document/822405600" TargetMode="External"/><Relationship Id="rId14" Type="http://schemas.openxmlformats.org/officeDocument/2006/relationships/hyperlink" Target="https://docs.cntd.ru/document/8355138" TargetMode="External"/><Relationship Id="rId30" Type="http://schemas.openxmlformats.org/officeDocument/2006/relationships/hyperlink" Target="https://docs.cntd.ru/document/456033921" TargetMode="External"/><Relationship Id="rId35" Type="http://schemas.openxmlformats.org/officeDocument/2006/relationships/hyperlink" Target="https://docs.cntd.ru/document/9014513" TargetMode="External"/><Relationship Id="rId56" Type="http://schemas.openxmlformats.org/officeDocument/2006/relationships/hyperlink" Target="https://docs.cntd.ru/document/822403530" TargetMode="External"/><Relationship Id="rId77" Type="http://schemas.openxmlformats.org/officeDocument/2006/relationships/hyperlink" Target="https://docs.cntd.ru/document/822403633" TargetMode="External"/><Relationship Id="rId100" Type="http://schemas.openxmlformats.org/officeDocument/2006/relationships/hyperlink" Target="https://docs.cntd.ru/document/9014513" TargetMode="External"/><Relationship Id="rId105" Type="http://schemas.openxmlformats.org/officeDocument/2006/relationships/hyperlink" Target="https://docs.cntd.ru/document/822403595" TargetMode="External"/><Relationship Id="rId126" Type="http://schemas.openxmlformats.org/officeDocument/2006/relationships/hyperlink" Target="https://docs.cntd.ru/document/8470777" TargetMode="External"/><Relationship Id="rId147" Type="http://schemas.openxmlformats.org/officeDocument/2006/relationships/hyperlink" Target="https://docs.cntd.ru/document/420366270" TargetMode="External"/><Relationship Id="rId168" Type="http://schemas.openxmlformats.org/officeDocument/2006/relationships/hyperlink" Target="https://docs.cntd.ru/document/822403594" TargetMode="External"/><Relationship Id="rId8" Type="http://schemas.openxmlformats.org/officeDocument/2006/relationships/hyperlink" Target="https://docs.cntd.ru/document/9004937" TargetMode="External"/><Relationship Id="rId51" Type="http://schemas.openxmlformats.org/officeDocument/2006/relationships/hyperlink" Target="https://docs.cntd.ru/document/822403757" TargetMode="External"/><Relationship Id="rId72" Type="http://schemas.openxmlformats.org/officeDocument/2006/relationships/hyperlink" Target="https://docs.cntd.ru/document/565270059" TargetMode="External"/><Relationship Id="rId93" Type="http://schemas.openxmlformats.org/officeDocument/2006/relationships/hyperlink" Target="https://docs.cntd.ru/document/902075039" TargetMode="External"/><Relationship Id="rId98" Type="http://schemas.openxmlformats.org/officeDocument/2006/relationships/hyperlink" Target="https://docs.cntd.ru/document/822403599" TargetMode="External"/><Relationship Id="rId121" Type="http://schemas.openxmlformats.org/officeDocument/2006/relationships/hyperlink" Target="https://docs.cntd.ru/document/901807667" TargetMode="External"/><Relationship Id="rId142" Type="http://schemas.openxmlformats.org/officeDocument/2006/relationships/hyperlink" Target="https://docs.cntd.ru/document/9014513" TargetMode="External"/><Relationship Id="rId163" Type="http://schemas.openxmlformats.org/officeDocument/2006/relationships/hyperlink" Target="https://docs.cntd.ru/document/901919338" TargetMode="External"/><Relationship Id="rId184" Type="http://schemas.openxmlformats.org/officeDocument/2006/relationships/hyperlink" Target="https://docs.cntd.ru/document/561027886" TargetMode="External"/><Relationship Id="rId189" Type="http://schemas.openxmlformats.org/officeDocument/2006/relationships/hyperlink" Target="https://docs.cntd.ru/document/822402772" TargetMode="External"/><Relationship Id="rId3" Type="http://schemas.openxmlformats.org/officeDocument/2006/relationships/webSettings" Target="webSettings.xml"/><Relationship Id="rId25" Type="http://schemas.openxmlformats.org/officeDocument/2006/relationships/hyperlink" Target="https://docs.cntd.ru/document/902351030" TargetMode="External"/><Relationship Id="rId46" Type="http://schemas.openxmlformats.org/officeDocument/2006/relationships/hyperlink" Target="https://docs.cntd.ru/document/565270059" TargetMode="External"/><Relationship Id="rId67" Type="http://schemas.openxmlformats.org/officeDocument/2006/relationships/hyperlink" Target="https://docs.cntd.ru/document/902389617" TargetMode="External"/><Relationship Id="rId116" Type="http://schemas.openxmlformats.org/officeDocument/2006/relationships/hyperlink" Target="https://docs.cntd.ru/document/822403597" TargetMode="External"/><Relationship Id="rId137" Type="http://schemas.openxmlformats.org/officeDocument/2006/relationships/hyperlink" Target="https://docs.cntd.ru/document/9014513" TargetMode="External"/><Relationship Id="rId158" Type="http://schemas.openxmlformats.org/officeDocument/2006/relationships/hyperlink" Target="https://docs.cntd.ru/document/901919946" TargetMode="External"/><Relationship Id="rId20" Type="http://schemas.openxmlformats.org/officeDocument/2006/relationships/hyperlink" Target="https://docs.cntd.ru/document/822405600" TargetMode="External"/><Relationship Id="rId41" Type="http://schemas.openxmlformats.org/officeDocument/2006/relationships/hyperlink" Target="https://docs.cntd.ru/document/1200089976" TargetMode="External"/><Relationship Id="rId62" Type="http://schemas.openxmlformats.org/officeDocument/2006/relationships/hyperlink" Target="https://docs.cntd.ru/document/822403530" TargetMode="External"/><Relationship Id="rId83" Type="http://schemas.openxmlformats.org/officeDocument/2006/relationships/hyperlink" Target="https://docs.cntd.ru/document/9014513" TargetMode="External"/><Relationship Id="rId88" Type="http://schemas.openxmlformats.org/officeDocument/2006/relationships/hyperlink" Target="https://docs.cntd.ru/document/822403599" TargetMode="External"/><Relationship Id="rId111" Type="http://schemas.openxmlformats.org/officeDocument/2006/relationships/hyperlink" Target="https://docs.cntd.ru/document/822403595" TargetMode="External"/><Relationship Id="rId132" Type="http://schemas.openxmlformats.org/officeDocument/2006/relationships/hyperlink" Target="https://docs.cntd.ru/document/822403631" TargetMode="External"/><Relationship Id="rId153" Type="http://schemas.openxmlformats.org/officeDocument/2006/relationships/hyperlink" Target="https://docs.cntd.ru/document/8397831" TargetMode="External"/><Relationship Id="rId174" Type="http://schemas.openxmlformats.org/officeDocument/2006/relationships/hyperlink" Target="https://docs.cntd.ru/document/902021845" TargetMode="External"/><Relationship Id="rId179" Type="http://schemas.openxmlformats.org/officeDocument/2006/relationships/hyperlink" Target="https://docs.cntd.ru/document/8450661" TargetMode="External"/><Relationship Id="rId195" Type="http://schemas.openxmlformats.org/officeDocument/2006/relationships/hyperlink" Target="https://docs.cntd.ru/document/8391426" TargetMode="External"/><Relationship Id="rId190" Type="http://schemas.openxmlformats.org/officeDocument/2006/relationships/hyperlink" Target="https://docs.cntd.ru/document/822402772" TargetMode="External"/><Relationship Id="rId204" Type="http://schemas.openxmlformats.org/officeDocument/2006/relationships/fontTable" Target="fontTable.xml"/><Relationship Id="rId15" Type="http://schemas.openxmlformats.org/officeDocument/2006/relationships/hyperlink" Target="https://docs.cntd.ru/document/8355138" TargetMode="External"/><Relationship Id="rId36" Type="http://schemas.openxmlformats.org/officeDocument/2006/relationships/hyperlink" Target="https://docs.cntd.ru/document/560658488" TargetMode="External"/><Relationship Id="rId57" Type="http://schemas.openxmlformats.org/officeDocument/2006/relationships/hyperlink" Target="https://docs.cntd.ru/document/565270059" TargetMode="External"/><Relationship Id="rId106" Type="http://schemas.openxmlformats.org/officeDocument/2006/relationships/hyperlink" Target="https://docs.cntd.ru/document/555906672" TargetMode="External"/><Relationship Id="rId127" Type="http://schemas.openxmlformats.org/officeDocument/2006/relationships/hyperlink" Target="https://docs.cntd.ru/document/822403667" TargetMode="External"/><Relationship Id="rId10" Type="http://schemas.openxmlformats.org/officeDocument/2006/relationships/hyperlink" Target="https://docs.cntd.ru/document/420236204" TargetMode="External"/><Relationship Id="rId31" Type="http://schemas.openxmlformats.org/officeDocument/2006/relationships/hyperlink" Target="https://docs.cntd.ru/document/456033911" TargetMode="External"/><Relationship Id="rId52" Type="http://schemas.openxmlformats.org/officeDocument/2006/relationships/hyperlink" Target="https://docs.cntd.ru/document/9014513" TargetMode="External"/><Relationship Id="rId73" Type="http://schemas.openxmlformats.org/officeDocument/2006/relationships/hyperlink" Target="https://docs.cntd.ru/document/822403633" TargetMode="External"/><Relationship Id="rId78" Type="http://schemas.openxmlformats.org/officeDocument/2006/relationships/hyperlink" Target="https://docs.cntd.ru/document/561027886" TargetMode="External"/><Relationship Id="rId94" Type="http://schemas.openxmlformats.org/officeDocument/2006/relationships/hyperlink" Target="https://docs.cntd.ru/document/891822509" TargetMode="External"/><Relationship Id="rId99" Type="http://schemas.openxmlformats.org/officeDocument/2006/relationships/hyperlink" Target="https://docs.cntd.ru/document/561027886" TargetMode="External"/><Relationship Id="rId101" Type="http://schemas.openxmlformats.org/officeDocument/2006/relationships/hyperlink" Target="https://docs.cntd.ru/document/456076678" TargetMode="External"/><Relationship Id="rId122" Type="http://schemas.openxmlformats.org/officeDocument/2006/relationships/hyperlink" Target="https://docs.cntd.ru/document/8377307" TargetMode="External"/><Relationship Id="rId143" Type="http://schemas.openxmlformats.org/officeDocument/2006/relationships/hyperlink" Target="https://docs.cntd.ru/document/420236204" TargetMode="External"/><Relationship Id="rId148" Type="http://schemas.openxmlformats.org/officeDocument/2006/relationships/hyperlink" Target="https://docs.cntd.ru/document/456066600" TargetMode="External"/><Relationship Id="rId164" Type="http://schemas.openxmlformats.org/officeDocument/2006/relationships/hyperlink" Target="https://docs.cntd.ru/document/891821322" TargetMode="External"/><Relationship Id="rId169" Type="http://schemas.openxmlformats.org/officeDocument/2006/relationships/hyperlink" Target="https://docs.cntd.ru/document/456024404" TargetMode="External"/><Relationship Id="rId185" Type="http://schemas.openxmlformats.org/officeDocument/2006/relationships/hyperlink" Target="https://docs.cntd.ru/document/420236204" TargetMode="External"/><Relationship Id="rId4" Type="http://schemas.openxmlformats.org/officeDocument/2006/relationships/hyperlink" Target="https://docs.cntd.ru/document/603294203" TargetMode="External"/><Relationship Id="rId9" Type="http://schemas.openxmlformats.org/officeDocument/2006/relationships/hyperlink" Target="https://docs.cntd.ru/document/9014513" TargetMode="External"/><Relationship Id="rId180" Type="http://schemas.openxmlformats.org/officeDocument/2006/relationships/hyperlink" Target="https://docs.cntd.ru/document/420236204" TargetMode="External"/><Relationship Id="rId26" Type="http://schemas.openxmlformats.org/officeDocument/2006/relationships/hyperlink" Target="https://docs.cntd.ru/document/420243891" TargetMode="External"/><Relationship Id="rId47" Type="http://schemas.openxmlformats.org/officeDocument/2006/relationships/hyperlink" Target="https://docs.cntd.ru/document/822403757" TargetMode="External"/><Relationship Id="rId68" Type="http://schemas.openxmlformats.org/officeDocument/2006/relationships/hyperlink" Target="https://docs.cntd.ru/document/8390289" TargetMode="External"/><Relationship Id="rId89" Type="http://schemas.openxmlformats.org/officeDocument/2006/relationships/hyperlink" Target="https://docs.cntd.ru/document/565270059" TargetMode="External"/><Relationship Id="rId112" Type="http://schemas.openxmlformats.org/officeDocument/2006/relationships/hyperlink" Target="https://docs.cntd.ru/document/420393598" TargetMode="External"/><Relationship Id="rId133" Type="http://schemas.openxmlformats.org/officeDocument/2006/relationships/hyperlink" Target="https://docs.cntd.ru/document/420236204" TargetMode="External"/><Relationship Id="rId154" Type="http://schemas.openxmlformats.org/officeDocument/2006/relationships/hyperlink" Target="https://docs.cntd.ru/document/822403598" TargetMode="External"/><Relationship Id="rId175" Type="http://schemas.openxmlformats.org/officeDocument/2006/relationships/hyperlink" Target="https://docs.cntd.ru/document/8451373" TargetMode="External"/><Relationship Id="rId196" Type="http://schemas.openxmlformats.org/officeDocument/2006/relationships/hyperlink" Target="https://docs.cntd.ru/document/420236204" TargetMode="External"/><Relationship Id="rId200" Type="http://schemas.openxmlformats.org/officeDocument/2006/relationships/hyperlink" Target="https://docs.cntd.ru/document/420236204" TargetMode="External"/><Relationship Id="rId16" Type="http://schemas.openxmlformats.org/officeDocument/2006/relationships/hyperlink" Target="https://docs.cntd.ru/document/8484456" TargetMode="External"/><Relationship Id="rId37" Type="http://schemas.openxmlformats.org/officeDocument/2006/relationships/hyperlink" Target="https://docs.cntd.ru/document/901807667" TargetMode="External"/><Relationship Id="rId58" Type="http://schemas.openxmlformats.org/officeDocument/2006/relationships/hyperlink" Target="https://docs.cntd.ru/document/822403530" TargetMode="External"/><Relationship Id="rId79" Type="http://schemas.openxmlformats.org/officeDocument/2006/relationships/hyperlink" Target="https://docs.cntd.ru/document/9014513" TargetMode="External"/><Relationship Id="rId102" Type="http://schemas.openxmlformats.org/officeDocument/2006/relationships/hyperlink" Target="https://docs.cntd.ru/document/822403595" TargetMode="External"/><Relationship Id="rId123" Type="http://schemas.openxmlformats.org/officeDocument/2006/relationships/hyperlink" Target="https://docs.cntd.ru/document/9014513" TargetMode="External"/><Relationship Id="rId144" Type="http://schemas.openxmlformats.org/officeDocument/2006/relationships/hyperlink" Target="https://docs.cntd.ru/document/537944881" TargetMode="External"/><Relationship Id="rId90" Type="http://schemas.openxmlformats.org/officeDocument/2006/relationships/hyperlink" Target="https://docs.cntd.ru/document/561027886" TargetMode="External"/><Relationship Id="rId165" Type="http://schemas.openxmlformats.org/officeDocument/2006/relationships/hyperlink" Target="https://docs.cntd.ru/document/565270059" TargetMode="External"/><Relationship Id="rId186" Type="http://schemas.openxmlformats.org/officeDocument/2006/relationships/hyperlink" Target="https://docs.cntd.ru/document/420236204" TargetMode="External"/><Relationship Id="rId27" Type="http://schemas.openxmlformats.org/officeDocument/2006/relationships/hyperlink" Target="https://docs.cntd.ru/document/1200089976" TargetMode="External"/><Relationship Id="rId48" Type="http://schemas.openxmlformats.org/officeDocument/2006/relationships/hyperlink" Target="https://docs.cntd.ru/document/565270059" TargetMode="External"/><Relationship Id="rId69" Type="http://schemas.openxmlformats.org/officeDocument/2006/relationships/hyperlink" Target="https://docs.cntd.ru/document/822403633" TargetMode="External"/><Relationship Id="rId113" Type="http://schemas.openxmlformats.org/officeDocument/2006/relationships/hyperlink" Target="https://docs.cntd.ru/document/555906672" TargetMode="External"/><Relationship Id="rId134" Type="http://schemas.openxmlformats.org/officeDocument/2006/relationships/hyperlink" Target="https://docs.cntd.ru/document/420236204" TargetMode="External"/><Relationship Id="rId80" Type="http://schemas.openxmlformats.org/officeDocument/2006/relationships/hyperlink" Target="https://docs.cntd.ru/document/456076678" TargetMode="External"/><Relationship Id="rId155" Type="http://schemas.openxmlformats.org/officeDocument/2006/relationships/hyperlink" Target="https://docs.cntd.ru/document/901919946" TargetMode="External"/><Relationship Id="rId176" Type="http://schemas.openxmlformats.org/officeDocument/2006/relationships/hyperlink" Target="https://docs.cntd.ru/document/8451621" TargetMode="External"/><Relationship Id="rId197" Type="http://schemas.openxmlformats.org/officeDocument/2006/relationships/hyperlink" Target="https://docs.cntd.ru/document/891859785" TargetMode="External"/><Relationship Id="rId201" Type="http://schemas.openxmlformats.org/officeDocument/2006/relationships/hyperlink" Target="https://docs.cntd.ru/document/9014513" TargetMode="External"/><Relationship Id="rId17" Type="http://schemas.openxmlformats.org/officeDocument/2006/relationships/hyperlink" Target="https://docs.cntd.ru/document/822402245" TargetMode="External"/><Relationship Id="rId38" Type="http://schemas.openxmlformats.org/officeDocument/2006/relationships/hyperlink" Target="https://docs.cntd.ru/document/9109502" TargetMode="External"/><Relationship Id="rId59" Type="http://schemas.openxmlformats.org/officeDocument/2006/relationships/hyperlink" Target="https://docs.cntd.ru/document/565270059" TargetMode="External"/><Relationship Id="rId103" Type="http://schemas.openxmlformats.org/officeDocument/2006/relationships/hyperlink" Target="https://docs.cntd.ru/document/555906672" TargetMode="External"/><Relationship Id="rId124" Type="http://schemas.openxmlformats.org/officeDocument/2006/relationships/hyperlink" Target="https://docs.cntd.ru/document/456076678" TargetMode="External"/><Relationship Id="rId70" Type="http://schemas.openxmlformats.org/officeDocument/2006/relationships/hyperlink" Target="https://docs.cntd.ru/document/420294041" TargetMode="External"/><Relationship Id="rId91" Type="http://schemas.openxmlformats.org/officeDocument/2006/relationships/hyperlink" Target="https://docs.cntd.ru/document/822403599" TargetMode="External"/><Relationship Id="rId145" Type="http://schemas.openxmlformats.org/officeDocument/2006/relationships/hyperlink" Target="https://docs.cntd.ru/document/822402936" TargetMode="External"/><Relationship Id="rId166" Type="http://schemas.openxmlformats.org/officeDocument/2006/relationships/hyperlink" Target="https://docs.cntd.ru/document/9014513" TargetMode="External"/><Relationship Id="rId187" Type="http://schemas.openxmlformats.org/officeDocument/2006/relationships/hyperlink" Target="https://docs.cntd.ru/document/420236204" TargetMode="External"/><Relationship Id="rId1" Type="http://schemas.openxmlformats.org/officeDocument/2006/relationships/styles" Target="styles.xml"/><Relationship Id="rId28" Type="http://schemas.openxmlformats.org/officeDocument/2006/relationships/hyperlink" Target="https://docs.cntd.ru/document/902351030" TargetMode="External"/><Relationship Id="rId49" Type="http://schemas.openxmlformats.org/officeDocument/2006/relationships/hyperlink" Target="https://docs.cntd.ru/document/902312609" TargetMode="External"/><Relationship Id="rId114" Type="http://schemas.openxmlformats.org/officeDocument/2006/relationships/hyperlink" Target="https://docs.cntd.ru/document/561027886" TargetMode="External"/><Relationship Id="rId60" Type="http://schemas.openxmlformats.org/officeDocument/2006/relationships/hyperlink" Target="https://docs.cntd.ru/document/902389617" TargetMode="External"/><Relationship Id="rId81" Type="http://schemas.openxmlformats.org/officeDocument/2006/relationships/hyperlink" Target="https://docs.cntd.ru/document/420236204" TargetMode="External"/><Relationship Id="rId135" Type="http://schemas.openxmlformats.org/officeDocument/2006/relationships/hyperlink" Target="https://docs.cntd.ru/document/420236204" TargetMode="External"/><Relationship Id="rId156" Type="http://schemas.openxmlformats.org/officeDocument/2006/relationships/hyperlink" Target="https://docs.cntd.ru/document/902396361" TargetMode="External"/><Relationship Id="rId177" Type="http://schemas.openxmlformats.org/officeDocument/2006/relationships/hyperlink" Target="https://docs.cntd.ru/document/8465162" TargetMode="External"/><Relationship Id="rId198" Type="http://schemas.openxmlformats.org/officeDocument/2006/relationships/hyperlink" Target="https://docs.cntd.ru/document/420236204" TargetMode="External"/><Relationship Id="rId202" Type="http://schemas.openxmlformats.org/officeDocument/2006/relationships/hyperlink" Target="https://docs.cntd.ru/document/555861277" TargetMode="External"/><Relationship Id="rId18" Type="http://schemas.openxmlformats.org/officeDocument/2006/relationships/hyperlink" Target="https://docs.cntd.ru/document/822402245" TargetMode="External"/><Relationship Id="rId39" Type="http://schemas.openxmlformats.org/officeDocument/2006/relationships/hyperlink" Target="https://docs.cntd.ru/document/822405600" TargetMode="External"/><Relationship Id="rId50" Type="http://schemas.openxmlformats.org/officeDocument/2006/relationships/hyperlink" Target="https://docs.cntd.ru/document/537920333" TargetMode="External"/><Relationship Id="rId104" Type="http://schemas.openxmlformats.org/officeDocument/2006/relationships/hyperlink" Target="https://docs.cntd.ru/document/565270059" TargetMode="External"/><Relationship Id="rId125" Type="http://schemas.openxmlformats.org/officeDocument/2006/relationships/hyperlink" Target="https://docs.cntd.ru/document/8340720" TargetMode="External"/><Relationship Id="rId146" Type="http://schemas.openxmlformats.org/officeDocument/2006/relationships/hyperlink" Target="https://docs.cntd.ru/document/822403598" TargetMode="External"/><Relationship Id="rId167" Type="http://schemas.openxmlformats.org/officeDocument/2006/relationships/hyperlink" Target="https://docs.cntd.ru/document/456024404" TargetMode="External"/><Relationship Id="rId188" Type="http://schemas.openxmlformats.org/officeDocument/2006/relationships/hyperlink" Target="https://docs.cntd.ru/document/537911861" TargetMode="External"/><Relationship Id="rId71" Type="http://schemas.openxmlformats.org/officeDocument/2006/relationships/hyperlink" Target="https://docs.cntd.ru/document/822403633" TargetMode="External"/><Relationship Id="rId92" Type="http://schemas.openxmlformats.org/officeDocument/2006/relationships/hyperlink" Target="https://docs.cntd.ru/document/565270059" TargetMode="External"/><Relationship Id="rId2" Type="http://schemas.openxmlformats.org/officeDocument/2006/relationships/settings" Target="settings.xml"/><Relationship Id="rId29" Type="http://schemas.openxmlformats.org/officeDocument/2006/relationships/hyperlink" Target="https://docs.cntd.ru/document/420236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60</Pages>
  <Words>16446</Words>
  <Characters>93744</Characters>
  <Application>Microsoft Office Word</Application>
  <DocSecurity>0</DocSecurity>
  <Lines>781</Lines>
  <Paragraphs>219</Paragraphs>
  <ScaleCrop>false</ScaleCrop>
  <Company/>
  <LinksUpToDate>false</LinksUpToDate>
  <CharactersWithSpaces>109971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№35</dc:creator>
  <cp:keywords/>
  <dc:description/>
  <cp:lastModifiedBy>Детский сад №35</cp:lastModifiedBy>
  <cp:revision>2</cp:revision>
  <dcterms:created xsi:type="dcterms:W3CDTF">2022-02-11T10:18:00Z</dcterms:created>
  <dcterms:modified xsi:type="dcterms:W3CDTF">2022-02-11T10:23:00Z</dcterms:modified>
</cp:coreProperties>
</file>