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B78" w:rsidRDefault="00FE7B78" w:rsidP="00FE7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E7B7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ОСТОРОЖНО ГРИПП!</w:t>
      </w:r>
    </w:p>
    <w:p w:rsidR="006C7B4A" w:rsidRPr="00FE7B78" w:rsidRDefault="006C7B4A" w:rsidP="00FE7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E7B78" w:rsidRPr="00FE7B78" w:rsidRDefault="00FE7B78" w:rsidP="006C7B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7B78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Грипп - острое инфекционное заболевание, вызываемое вирусом. Мир вирусов гриппа многообразен и чрезвычайно изменчив, что объясняет высокую частоту возникновения эпидемии этого заболевания среди населения и трудности создания эффективной вакцины. Эпидемии гриппа регистрируются в осенне-зимнее время.</w:t>
      </w:r>
      <w:r w:rsidR="006C7B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7B78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Восприимчивость людей к гриппу высока.</w:t>
      </w:r>
    </w:p>
    <w:p w:rsidR="00FE7B78" w:rsidRPr="00FE7B78" w:rsidRDefault="00FE7B78" w:rsidP="006C7B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7B78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Гриппозная инфекция опасна не только сама по себе: она вызывает тяжелейшие,</w:t>
      </w:r>
      <w:r w:rsidR="006C7B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7B78">
        <w:rPr>
          <w:rFonts w:ascii="Times New Roman" w:eastAsia="Times New Roman" w:hAnsi="Times New Roman" w:cs="Times New Roman"/>
          <w:sz w:val="26"/>
          <w:szCs w:val="26"/>
          <w:lang w:eastAsia="ru-RU"/>
        </w:rPr>
        <w:t>иногда смертельные, осложнения и провоцирует обострение имеющихся хронических заболеваний.</w:t>
      </w:r>
    </w:p>
    <w:p w:rsidR="00FE7B78" w:rsidRPr="00FE7B78" w:rsidRDefault="00FE7B78" w:rsidP="006C7B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7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Источником инфекции при гриппе является больной человек. Заражение происходит </w:t>
      </w:r>
      <w:proofErr w:type="gramStart"/>
      <w:r w:rsidRPr="00FE7B7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воздушно-капельным</w:t>
      </w:r>
      <w:proofErr w:type="gramEnd"/>
      <w:r w:rsidRPr="00FE7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воздушно-пылевыми путями при разговоре, кашле, чихании больного. Возможна передача вируса через предметы личной гигиены и посуду больного.</w:t>
      </w:r>
    </w:p>
    <w:p w:rsidR="00FE7B78" w:rsidRPr="00FE7B78" w:rsidRDefault="00FE7B78" w:rsidP="006C7B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7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Грипп всегда начинается внезапно с подъема температуры до 39, головных болей и болей в пояснице. Затем присоединяются </w:t>
      </w:r>
      <w:proofErr w:type="spellStart"/>
      <w:r w:rsidRPr="00FE7B7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першение</w:t>
      </w:r>
      <w:proofErr w:type="spellEnd"/>
      <w:r w:rsidRPr="00FE7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горле, сухой кашель, сопровождающийся болью за грудиной, слабостью. Выделений из носа, как правило, нет. Общая продолжительность лихорадочного периода составляет 4-5 дней.</w:t>
      </w:r>
    </w:p>
    <w:p w:rsidR="00FE7B78" w:rsidRPr="00FE7B78" w:rsidRDefault="00FE7B78" w:rsidP="006C7B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7B78">
        <w:rPr>
          <w:rFonts w:ascii="Times New Roman" w:eastAsia="Times New Roman" w:hAnsi="Times New Roman" w:cs="Times New Roman"/>
          <w:sz w:val="26"/>
          <w:szCs w:val="26"/>
          <w:lang w:eastAsia="ru-RU"/>
        </w:rPr>
        <w:t>С появлением первых признаков заболевания, больному необходимо обеспечить постельный режим и вызвать врача. Показано обильное теплое питью (дополнительно 1,5</w:t>
      </w:r>
      <w:r w:rsidRPr="00FE7B78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="006C7B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Pr="00FE7B78">
        <w:rPr>
          <w:rFonts w:ascii="Times New Roman" w:eastAsia="Times New Roman" w:hAnsi="Times New Roman" w:cs="Times New Roman"/>
          <w:sz w:val="26"/>
          <w:szCs w:val="26"/>
          <w:lang w:eastAsia="ru-RU"/>
        </w:rPr>
        <w:t>2 литра в сутки) с малиной, клюквой, лимоном. Медикаментозное лечение - только по рекомендации врача.</w:t>
      </w:r>
      <w:r w:rsidR="006C7B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7B78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возможности больного помещают в отдельную комнату, обязательно надевают респираторную разовую маску, которую меняют через каждые 2-3 часа. После каждого обращения с больным тщательно моют руки с мылом.</w:t>
      </w:r>
    </w:p>
    <w:p w:rsidR="00FE7B78" w:rsidRPr="00FE7B78" w:rsidRDefault="00FE7B78" w:rsidP="006C7B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7B78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забывайте проветривать помещение и проводить влажную уборку не менее 2-х раз в день. Использованные разовые носовые платки помещайте в целлофановые мешки и выбрасывайте в мусорный бак. Тканевые носовые платки подвергайте кипячению в мыльном растворе с добавлением соли и проглаживайте горячим утюгом.</w:t>
      </w:r>
    </w:p>
    <w:p w:rsidR="00FE7B78" w:rsidRPr="00FE7B78" w:rsidRDefault="00FE7B78" w:rsidP="006C7B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7B78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 профилактики заболевания:</w:t>
      </w:r>
    </w:p>
    <w:p w:rsidR="00FE7B78" w:rsidRPr="00FE7B78" w:rsidRDefault="00FE7B78" w:rsidP="006C7B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7B78">
        <w:rPr>
          <w:rFonts w:ascii="Times New Roman" w:eastAsia="Times New Roman" w:hAnsi="Times New Roman" w:cs="Times New Roman"/>
          <w:sz w:val="26"/>
          <w:szCs w:val="26"/>
          <w:lang w:eastAsia="ru-RU"/>
        </w:rPr>
        <w:t>1. В период подъема заболеваемости откажитесь от посещения массовых мероприятий, кинотеатров, театров, ночных клубов и пр.</w:t>
      </w:r>
    </w:p>
    <w:p w:rsidR="00FE7B78" w:rsidRPr="00FE7B78" w:rsidRDefault="00FE7B78" w:rsidP="006C7B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7B78">
        <w:rPr>
          <w:rFonts w:ascii="Times New Roman" w:eastAsia="Times New Roman" w:hAnsi="Times New Roman" w:cs="Times New Roman"/>
          <w:sz w:val="26"/>
          <w:szCs w:val="26"/>
          <w:lang w:eastAsia="ru-RU"/>
        </w:rPr>
        <w:t>2. Закаляйтесь, занимайтесь физкультурой и спортом, больше бывайте на свежем воздухе.</w:t>
      </w:r>
    </w:p>
    <w:p w:rsidR="00FE7B78" w:rsidRPr="00FE7B78" w:rsidRDefault="00FE7B78" w:rsidP="006C7B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7B78">
        <w:rPr>
          <w:rFonts w:ascii="Times New Roman" w:eastAsia="Times New Roman" w:hAnsi="Times New Roman" w:cs="Times New Roman"/>
          <w:sz w:val="26"/>
          <w:szCs w:val="26"/>
          <w:lang w:eastAsia="ru-RU"/>
        </w:rPr>
        <w:t>3. Вводите в пищевой рацион продукты, богатые витаминами</w:t>
      </w:r>
      <w:proofErr w:type="gramStart"/>
      <w:r w:rsidRPr="00FE7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proofErr w:type="gramEnd"/>
      <w:r w:rsidRPr="00FE7B78">
        <w:rPr>
          <w:rFonts w:ascii="Times New Roman" w:eastAsia="Times New Roman" w:hAnsi="Times New Roman" w:cs="Times New Roman"/>
          <w:sz w:val="26"/>
          <w:szCs w:val="26"/>
          <w:lang w:eastAsia="ru-RU"/>
        </w:rPr>
        <w:t>, А, Е (клюква, шиповник, цитрусовые). Полезен лук и чеснок.</w:t>
      </w:r>
    </w:p>
    <w:p w:rsidR="00FE7B78" w:rsidRPr="00FE7B78" w:rsidRDefault="00FE7B78" w:rsidP="006C7B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7B78">
        <w:rPr>
          <w:rFonts w:ascii="Times New Roman" w:eastAsia="Times New Roman" w:hAnsi="Times New Roman" w:cs="Times New Roman"/>
          <w:sz w:val="26"/>
          <w:szCs w:val="26"/>
          <w:lang w:eastAsia="ru-RU"/>
        </w:rPr>
        <w:t>4. Используйте для защиты органов дыхания маски, особенно в окружении больного.</w:t>
      </w:r>
    </w:p>
    <w:p w:rsidR="00FE7B78" w:rsidRPr="00FE7B78" w:rsidRDefault="00FE7B78" w:rsidP="006C7B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7B78">
        <w:rPr>
          <w:rFonts w:ascii="Times New Roman" w:eastAsia="Times New Roman" w:hAnsi="Times New Roman" w:cs="Times New Roman"/>
          <w:sz w:val="26"/>
          <w:szCs w:val="26"/>
          <w:lang w:eastAsia="ru-RU"/>
        </w:rPr>
        <w:t>5. Соблюдайте личную гигиену, чаще мойте руки.</w:t>
      </w:r>
    </w:p>
    <w:p w:rsidR="0020488A" w:rsidRDefault="00FE7B78" w:rsidP="006C7B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7B78">
        <w:rPr>
          <w:rFonts w:ascii="Times New Roman" w:eastAsia="Times New Roman" w:hAnsi="Times New Roman" w:cs="Times New Roman"/>
          <w:sz w:val="26"/>
          <w:szCs w:val="26"/>
          <w:lang w:eastAsia="ru-RU"/>
        </w:rPr>
        <w:t>6. Сделайте прививку против гриппа в сентябре-декабре в поликлинике по месту жительства.</w:t>
      </w:r>
    </w:p>
    <w:p w:rsidR="00606689" w:rsidRPr="00FE7B78" w:rsidRDefault="00606689" w:rsidP="00FE7B7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5940425" cy="418459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84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6689" w:rsidRPr="00FE7B78" w:rsidSect="00204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7B78"/>
    <w:rsid w:val="0020488A"/>
    <w:rsid w:val="00580168"/>
    <w:rsid w:val="00606689"/>
    <w:rsid w:val="006C7B4A"/>
    <w:rsid w:val="00AE0F8E"/>
    <w:rsid w:val="00DC5F40"/>
    <w:rsid w:val="00E63464"/>
    <w:rsid w:val="00FE7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6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6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2055</Characters>
  <Application>Microsoft Office Word</Application>
  <DocSecurity>0</DocSecurity>
  <Lines>17</Lines>
  <Paragraphs>4</Paragraphs>
  <ScaleCrop>false</ScaleCrop>
  <Company>MultiDVD Team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карина</cp:lastModifiedBy>
  <cp:revision>2</cp:revision>
  <dcterms:created xsi:type="dcterms:W3CDTF">2017-06-06T14:26:00Z</dcterms:created>
  <dcterms:modified xsi:type="dcterms:W3CDTF">2017-06-06T14:26:00Z</dcterms:modified>
</cp:coreProperties>
</file>